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F66C" w14:textId="6A419D37" w:rsidR="00966F52" w:rsidRPr="00704D48" w:rsidRDefault="00350BFD" w:rsidP="00191D91">
      <w:pPr>
        <w:rPr>
          <w:rFonts w:cs="Arial"/>
          <w:szCs w:val="24"/>
        </w:rPr>
      </w:pPr>
      <w:r w:rsidRPr="00C55853">
        <w:rPr>
          <w:u w:val="single"/>
        </w:rPr>
        <w:t xml:space="preserve">Kirklees </w:t>
      </w:r>
      <w:r w:rsidR="00481D47">
        <w:rPr>
          <w:u w:val="single"/>
        </w:rPr>
        <w:t xml:space="preserve">Directorate for </w:t>
      </w:r>
      <w:r w:rsidRPr="00C55853">
        <w:rPr>
          <w:u w:val="single"/>
        </w:rPr>
        <w:t>Children &amp;</w:t>
      </w:r>
      <w:r w:rsidR="005B615B">
        <w:rPr>
          <w:u w:val="single"/>
        </w:rPr>
        <w:t xml:space="preserve"> </w:t>
      </w:r>
      <w:r w:rsidR="00EE0697">
        <w:rPr>
          <w:u w:val="single"/>
        </w:rPr>
        <w:t>Young People</w:t>
      </w:r>
      <w:r w:rsidR="004236CA">
        <w:rPr>
          <w:rFonts w:cs="Arial"/>
          <w:szCs w:val="24"/>
        </w:rPr>
        <w:tab/>
      </w:r>
      <w:r w:rsidR="00493DC3">
        <w:rPr>
          <w:rFonts w:cs="Arial"/>
          <w:szCs w:val="24"/>
        </w:rPr>
        <w:tab/>
      </w:r>
      <w:r w:rsidR="00493DC3">
        <w:rPr>
          <w:rFonts w:cs="Arial"/>
          <w:szCs w:val="24"/>
        </w:rPr>
        <w:tab/>
      </w:r>
      <w:r w:rsidR="00493DC3">
        <w:rPr>
          <w:rFonts w:cs="Arial"/>
          <w:szCs w:val="24"/>
        </w:rPr>
        <w:tab/>
      </w:r>
      <w:r w:rsidR="00493DC3">
        <w:rPr>
          <w:rFonts w:cs="Arial"/>
          <w:szCs w:val="24"/>
        </w:rPr>
        <w:tab/>
      </w:r>
      <w:r w:rsidR="006F380A">
        <w:rPr>
          <w:rFonts w:cs="Arial"/>
          <w:szCs w:val="24"/>
        </w:rPr>
        <w:tab/>
      </w:r>
      <w:r w:rsidR="00966F52" w:rsidRPr="00704D48">
        <w:rPr>
          <w:rFonts w:cs="Arial"/>
          <w:szCs w:val="24"/>
        </w:rPr>
        <w:t xml:space="preserve">DfE: </w:t>
      </w:r>
      <w:r w:rsidR="003E4107">
        <w:rPr>
          <w:rFonts w:cs="Arial"/>
          <w:szCs w:val="24"/>
        </w:rPr>
        <w:t>7005</w:t>
      </w:r>
    </w:p>
    <w:p w14:paraId="2B52F66D" w14:textId="77777777" w:rsidR="00966F52" w:rsidRDefault="00966F52" w:rsidP="00191D91">
      <w:pPr>
        <w:pStyle w:val="BodyText"/>
        <w:rPr>
          <w:b/>
        </w:rPr>
      </w:pPr>
    </w:p>
    <w:p w14:paraId="2B52F66E" w14:textId="74776B76" w:rsidR="00966F52" w:rsidRPr="002B5224" w:rsidRDefault="00966F52" w:rsidP="00191D91">
      <w:pPr>
        <w:pStyle w:val="BodyText"/>
        <w:rPr>
          <w:b/>
          <w:caps/>
          <w:lang w:val="en-GB"/>
        </w:rPr>
      </w:pPr>
      <w:bookmarkStart w:id="0" w:name="_Hlk151662549"/>
      <w:bookmarkStart w:id="1" w:name="_Hlk151662274"/>
      <w:r w:rsidRPr="00FB53DD">
        <w:rPr>
          <w:b/>
        </w:rPr>
        <w:t>THE GOV</w:t>
      </w:r>
      <w:r>
        <w:rPr>
          <w:b/>
        </w:rPr>
        <w:t xml:space="preserve">ERNING BODY OF </w:t>
      </w:r>
      <w:r w:rsidR="006C05DE" w:rsidRPr="002B5224">
        <w:rPr>
          <w:b/>
          <w:caps/>
          <w:lang w:val="en-GB"/>
        </w:rPr>
        <w:t>Ravenshall School</w:t>
      </w:r>
    </w:p>
    <w:bookmarkEnd w:id="0"/>
    <w:p w14:paraId="2B52F66F" w14:textId="1519D704" w:rsidR="00966F52" w:rsidRPr="008867BD" w:rsidRDefault="00966F52" w:rsidP="00191D91">
      <w:pPr>
        <w:pStyle w:val="BodyText"/>
        <w:rPr>
          <w:lang w:val="en-GB"/>
        </w:rPr>
      </w:pPr>
    </w:p>
    <w:p w14:paraId="44072C1F" w14:textId="77777777" w:rsidR="008B7AC0" w:rsidRDefault="00966F52" w:rsidP="00191D91">
      <w:pPr>
        <w:pStyle w:val="BodyText"/>
        <w:rPr>
          <w:lang w:val="en-GB"/>
        </w:rPr>
      </w:pPr>
      <w:r w:rsidRPr="008B7AC0">
        <w:t xml:space="preserve">Minutes of </w:t>
      </w:r>
      <w:r w:rsidRPr="008B7AC0">
        <w:rPr>
          <w:lang w:val="en-GB"/>
        </w:rPr>
        <w:t xml:space="preserve">the </w:t>
      </w:r>
      <w:r w:rsidRPr="008B7AC0">
        <w:t xml:space="preserve">meeting of the Governing Body held at </w:t>
      </w:r>
      <w:r w:rsidR="008867BD" w:rsidRPr="008B7AC0">
        <w:rPr>
          <w:lang w:val="en-GB"/>
        </w:rPr>
        <w:t>5:30</w:t>
      </w:r>
      <w:r w:rsidR="00B86AF4" w:rsidRPr="008B7AC0">
        <w:rPr>
          <w:lang w:val="en-GB"/>
        </w:rPr>
        <w:t xml:space="preserve"> </w:t>
      </w:r>
      <w:r w:rsidR="00886E6D" w:rsidRPr="008B7AC0">
        <w:rPr>
          <w:lang w:val="en-GB"/>
        </w:rPr>
        <w:t>pm</w:t>
      </w:r>
      <w:r w:rsidRPr="008B7AC0">
        <w:t xml:space="preserve"> </w:t>
      </w:r>
      <w:r w:rsidRPr="008B7AC0">
        <w:rPr>
          <w:lang w:val="en-GB"/>
        </w:rPr>
        <w:t xml:space="preserve">at </w:t>
      </w:r>
      <w:r w:rsidRPr="008B7AC0">
        <w:t>the School</w:t>
      </w:r>
      <w:r w:rsidR="008867BD" w:rsidRPr="008B7AC0">
        <w:rPr>
          <w:lang w:val="en-GB"/>
        </w:rPr>
        <w:t xml:space="preserve"> on Wednesday</w:t>
      </w:r>
      <w:r w:rsidR="008B7AC0">
        <w:rPr>
          <w:lang w:val="en-GB"/>
        </w:rPr>
        <w:t>,</w:t>
      </w:r>
    </w:p>
    <w:p w14:paraId="2B52F671" w14:textId="62347FD2" w:rsidR="00966F52" w:rsidRPr="008B7AC0" w:rsidRDefault="008867BD" w:rsidP="00191D91">
      <w:pPr>
        <w:pStyle w:val="BodyText"/>
        <w:rPr>
          <w:lang w:val="en-GB"/>
        </w:rPr>
      </w:pPr>
      <w:r w:rsidRPr="008B7AC0">
        <w:rPr>
          <w:lang w:val="en-GB"/>
        </w:rPr>
        <w:t>27</w:t>
      </w:r>
      <w:r w:rsidRPr="008B7AC0">
        <w:rPr>
          <w:vertAlign w:val="superscript"/>
          <w:lang w:val="en-GB"/>
        </w:rPr>
        <w:t>th</w:t>
      </w:r>
      <w:r w:rsidRPr="008B7AC0">
        <w:rPr>
          <w:lang w:val="en-GB"/>
        </w:rPr>
        <w:t xml:space="preserve"> September 2023</w:t>
      </w:r>
      <w:r w:rsidR="00886E6D" w:rsidRPr="008B7AC0">
        <w:rPr>
          <w:lang w:val="en-GB"/>
        </w:rPr>
        <w:t xml:space="preserve">. </w:t>
      </w:r>
    </w:p>
    <w:bookmarkEnd w:id="1"/>
    <w:p w14:paraId="169E0DC6" w14:textId="77777777" w:rsidR="00886E6D" w:rsidRDefault="00886E6D" w:rsidP="00191D91">
      <w:pPr>
        <w:pStyle w:val="BodyText"/>
      </w:pPr>
    </w:p>
    <w:p w14:paraId="2B52F672" w14:textId="77777777" w:rsidR="00966F52" w:rsidRDefault="00966F52" w:rsidP="00191D91">
      <w:pPr>
        <w:pStyle w:val="BodyText"/>
        <w:rPr>
          <w:u w:val="single"/>
        </w:rPr>
      </w:pPr>
      <w:r w:rsidRPr="00FD70EB">
        <w:rPr>
          <w:u w:val="single"/>
        </w:rPr>
        <w:t>PRESENT</w:t>
      </w:r>
    </w:p>
    <w:p w14:paraId="50D69AC6" w14:textId="77777777" w:rsidR="00910865" w:rsidRPr="00FD70EB" w:rsidRDefault="00910865" w:rsidP="00191D91">
      <w:pPr>
        <w:pStyle w:val="BodyText"/>
        <w:rPr>
          <w:u w:val="single"/>
        </w:rPr>
      </w:pPr>
    </w:p>
    <w:p w14:paraId="2DA57567" w14:textId="77777777" w:rsidR="008B7AC0" w:rsidRDefault="006C05DE" w:rsidP="006C05DE">
      <w:pPr>
        <w:pBdr>
          <w:top w:val="nil"/>
          <w:left w:val="nil"/>
          <w:bottom w:val="nil"/>
          <w:right w:val="nil"/>
          <w:between w:val="nil"/>
        </w:pBdr>
        <w:tabs>
          <w:tab w:val="left" w:pos="5544"/>
        </w:tabs>
        <w:rPr>
          <w:rFonts w:eastAsia="Arial" w:cs="Arial"/>
          <w:szCs w:val="24"/>
        </w:rPr>
      </w:pPr>
      <w:r>
        <w:rPr>
          <w:rFonts w:eastAsia="Arial" w:cs="Arial"/>
          <w:szCs w:val="24"/>
        </w:rPr>
        <w:t>Ms S Hoffmann (Chair)</w:t>
      </w:r>
      <w:r w:rsidRPr="004A7C7B">
        <w:rPr>
          <w:rFonts w:eastAsia="Arial" w:cs="Arial"/>
          <w:szCs w:val="24"/>
        </w:rPr>
        <w:t xml:space="preserve">, Mr </w:t>
      </w:r>
      <w:r>
        <w:rPr>
          <w:rFonts w:eastAsia="Arial" w:cs="Arial"/>
          <w:szCs w:val="24"/>
        </w:rPr>
        <w:t xml:space="preserve">R </w:t>
      </w:r>
      <w:r w:rsidRPr="004A7C7B">
        <w:rPr>
          <w:rFonts w:eastAsia="Arial" w:cs="Arial"/>
          <w:szCs w:val="24"/>
        </w:rPr>
        <w:t xml:space="preserve">Robinson (Head Teacher), </w:t>
      </w:r>
      <w:r>
        <w:rPr>
          <w:rFonts w:eastAsia="Arial" w:cs="Arial"/>
          <w:szCs w:val="24"/>
        </w:rPr>
        <w:t xml:space="preserve">Ms K </w:t>
      </w:r>
      <w:r w:rsidRPr="004A7C7B">
        <w:rPr>
          <w:rFonts w:eastAsia="Arial" w:cs="Arial"/>
          <w:szCs w:val="24"/>
        </w:rPr>
        <w:t xml:space="preserve">Dickinson, </w:t>
      </w:r>
      <w:r w:rsidR="00AA5833">
        <w:rPr>
          <w:rFonts w:eastAsia="Arial" w:cs="Arial"/>
          <w:szCs w:val="24"/>
        </w:rPr>
        <w:t xml:space="preserve">Ms C Grey-Sharpe, </w:t>
      </w:r>
    </w:p>
    <w:p w14:paraId="7C690B1B" w14:textId="13187DF9" w:rsidR="00B87F29" w:rsidRPr="00D430D4" w:rsidRDefault="00B87F29" w:rsidP="006C05DE">
      <w:pPr>
        <w:pBdr>
          <w:top w:val="nil"/>
          <w:left w:val="nil"/>
          <w:bottom w:val="nil"/>
          <w:right w:val="nil"/>
          <w:between w:val="nil"/>
        </w:pBdr>
        <w:tabs>
          <w:tab w:val="left" w:pos="5544"/>
        </w:tabs>
        <w:rPr>
          <w:rFonts w:eastAsia="Arial" w:cs="Arial"/>
          <w:szCs w:val="24"/>
        </w:rPr>
      </w:pPr>
      <w:r>
        <w:rPr>
          <w:rFonts w:eastAsia="Arial" w:cs="Arial"/>
          <w:szCs w:val="24"/>
        </w:rPr>
        <w:t xml:space="preserve">Mrs S Lee, </w:t>
      </w:r>
      <w:r w:rsidR="006C05DE" w:rsidRPr="004A7C7B">
        <w:rPr>
          <w:rFonts w:eastAsia="Arial" w:cs="Arial"/>
          <w:szCs w:val="24"/>
        </w:rPr>
        <w:t>Mr S Patel,</w:t>
      </w:r>
      <w:r w:rsidR="006C05DE">
        <w:rPr>
          <w:rFonts w:eastAsia="Arial" w:cs="Arial"/>
          <w:szCs w:val="24"/>
        </w:rPr>
        <w:t xml:space="preserve"> </w:t>
      </w:r>
    </w:p>
    <w:p w14:paraId="2A343C57" w14:textId="77777777" w:rsidR="006C05DE" w:rsidRPr="004A7C7B" w:rsidRDefault="006C05DE" w:rsidP="006C05DE">
      <w:pPr>
        <w:pBdr>
          <w:top w:val="nil"/>
          <w:left w:val="nil"/>
          <w:bottom w:val="nil"/>
          <w:right w:val="nil"/>
          <w:between w:val="nil"/>
        </w:pBdr>
        <w:rPr>
          <w:rFonts w:eastAsia="Arial" w:cs="Arial"/>
          <w:szCs w:val="24"/>
        </w:rPr>
      </w:pPr>
    </w:p>
    <w:p w14:paraId="30FBAABA" w14:textId="77777777" w:rsidR="006C05DE" w:rsidRPr="004A7C7B" w:rsidRDefault="006C05DE" w:rsidP="006C05DE">
      <w:pPr>
        <w:pBdr>
          <w:top w:val="nil"/>
          <w:left w:val="nil"/>
          <w:bottom w:val="nil"/>
          <w:right w:val="nil"/>
          <w:between w:val="nil"/>
        </w:pBdr>
        <w:rPr>
          <w:rFonts w:eastAsia="Arial" w:cs="Arial"/>
          <w:color w:val="000000"/>
          <w:szCs w:val="24"/>
          <w:u w:val="single"/>
        </w:rPr>
      </w:pPr>
      <w:r w:rsidRPr="004A7C7B">
        <w:rPr>
          <w:rFonts w:eastAsia="Arial" w:cs="Arial"/>
          <w:color w:val="000000"/>
          <w:szCs w:val="24"/>
          <w:u w:val="single"/>
        </w:rPr>
        <w:t xml:space="preserve">In </w:t>
      </w:r>
      <w:r>
        <w:rPr>
          <w:rFonts w:eastAsia="Arial" w:cs="Arial"/>
          <w:color w:val="000000"/>
          <w:szCs w:val="24"/>
          <w:u w:val="single"/>
        </w:rPr>
        <w:t>A</w:t>
      </w:r>
      <w:r w:rsidRPr="004A7C7B">
        <w:rPr>
          <w:rFonts w:eastAsia="Arial" w:cs="Arial"/>
          <w:color w:val="000000"/>
          <w:szCs w:val="24"/>
          <w:u w:val="single"/>
        </w:rPr>
        <w:t xml:space="preserve">ttendance </w:t>
      </w:r>
    </w:p>
    <w:p w14:paraId="41D1623C" w14:textId="77777777" w:rsidR="006C05DE" w:rsidRPr="004A7C7B" w:rsidRDefault="006C05DE" w:rsidP="006C05DE">
      <w:pPr>
        <w:pBdr>
          <w:top w:val="nil"/>
          <w:left w:val="nil"/>
          <w:bottom w:val="nil"/>
          <w:right w:val="nil"/>
          <w:between w:val="nil"/>
        </w:pBdr>
        <w:rPr>
          <w:rFonts w:eastAsia="Arial" w:cs="Arial"/>
          <w:color w:val="000000"/>
          <w:szCs w:val="24"/>
        </w:rPr>
      </w:pPr>
    </w:p>
    <w:p w14:paraId="18B26846" w14:textId="6802AB91" w:rsidR="006C05DE" w:rsidRDefault="006C05DE" w:rsidP="006C05DE">
      <w:pPr>
        <w:pBdr>
          <w:top w:val="nil"/>
          <w:left w:val="nil"/>
          <w:bottom w:val="nil"/>
          <w:right w:val="nil"/>
          <w:between w:val="nil"/>
        </w:pBdr>
        <w:rPr>
          <w:rFonts w:eastAsia="Arial" w:cs="Arial"/>
          <w:szCs w:val="24"/>
        </w:rPr>
      </w:pPr>
      <w:r w:rsidRPr="004A7C7B">
        <w:rPr>
          <w:rFonts w:eastAsia="Arial" w:cs="Arial"/>
          <w:szCs w:val="24"/>
        </w:rPr>
        <w:t>Mrs C</w:t>
      </w:r>
      <w:r>
        <w:rPr>
          <w:rFonts w:eastAsia="Arial" w:cs="Arial"/>
          <w:szCs w:val="24"/>
        </w:rPr>
        <w:t>lare</w:t>
      </w:r>
      <w:r w:rsidRPr="004A7C7B">
        <w:rPr>
          <w:rFonts w:eastAsia="Arial" w:cs="Arial"/>
          <w:szCs w:val="24"/>
        </w:rPr>
        <w:t xml:space="preserve"> Blackburn (Deputy Head)</w:t>
      </w:r>
    </w:p>
    <w:p w14:paraId="02D3B293" w14:textId="530EC3EE" w:rsidR="00B87F29" w:rsidRDefault="00B87F29" w:rsidP="006C05DE">
      <w:pPr>
        <w:pBdr>
          <w:top w:val="nil"/>
          <w:left w:val="nil"/>
          <w:bottom w:val="nil"/>
          <w:right w:val="nil"/>
          <w:between w:val="nil"/>
        </w:pBdr>
        <w:rPr>
          <w:rFonts w:eastAsia="Arial" w:cs="Arial"/>
          <w:szCs w:val="24"/>
        </w:rPr>
      </w:pPr>
      <w:r>
        <w:rPr>
          <w:rFonts w:eastAsia="Arial" w:cs="Arial"/>
          <w:szCs w:val="24"/>
        </w:rPr>
        <w:t>Ms Sophie Cocker (Assistant Head)</w:t>
      </w:r>
    </w:p>
    <w:p w14:paraId="59205A2C" w14:textId="47488C18" w:rsidR="00B87F29" w:rsidRPr="004A7C7B" w:rsidRDefault="00B87F29" w:rsidP="006C05DE">
      <w:pPr>
        <w:pBdr>
          <w:top w:val="nil"/>
          <w:left w:val="nil"/>
          <w:bottom w:val="nil"/>
          <w:right w:val="nil"/>
          <w:between w:val="nil"/>
        </w:pBdr>
        <w:rPr>
          <w:rFonts w:eastAsia="Arial" w:cs="Arial"/>
          <w:szCs w:val="24"/>
        </w:rPr>
      </w:pPr>
      <w:r>
        <w:rPr>
          <w:rFonts w:eastAsia="Arial" w:cs="Arial"/>
          <w:szCs w:val="24"/>
        </w:rPr>
        <w:t>Ms Becks Errett (Assistant Head)</w:t>
      </w:r>
    </w:p>
    <w:p w14:paraId="386BAF5C" w14:textId="77777777" w:rsidR="00B87F29" w:rsidRPr="004A7C7B" w:rsidRDefault="00B87F29" w:rsidP="00B87F29">
      <w:pPr>
        <w:pBdr>
          <w:top w:val="nil"/>
          <w:left w:val="nil"/>
          <w:bottom w:val="nil"/>
          <w:right w:val="nil"/>
          <w:between w:val="nil"/>
        </w:pBdr>
        <w:rPr>
          <w:rFonts w:eastAsia="Arial" w:cs="Arial"/>
          <w:szCs w:val="24"/>
        </w:rPr>
      </w:pPr>
      <w:r>
        <w:rPr>
          <w:rFonts w:eastAsia="Arial" w:cs="Arial"/>
          <w:szCs w:val="24"/>
        </w:rPr>
        <w:t>Ms Kirsty Horan (Assistant Head)</w:t>
      </w:r>
    </w:p>
    <w:p w14:paraId="17106886" w14:textId="77777777" w:rsidR="006C05DE" w:rsidRDefault="006C05DE" w:rsidP="006C05DE">
      <w:pPr>
        <w:pBdr>
          <w:top w:val="nil"/>
          <w:left w:val="nil"/>
          <w:bottom w:val="nil"/>
          <w:right w:val="nil"/>
          <w:between w:val="nil"/>
        </w:pBdr>
        <w:rPr>
          <w:rFonts w:eastAsia="Arial" w:cs="Arial"/>
          <w:szCs w:val="24"/>
        </w:rPr>
      </w:pPr>
      <w:r>
        <w:rPr>
          <w:rFonts w:eastAsia="Arial" w:cs="Arial"/>
          <w:szCs w:val="24"/>
        </w:rPr>
        <w:t>Mr Gareth Owen (Deputy Head)</w:t>
      </w:r>
    </w:p>
    <w:p w14:paraId="705A39AC" w14:textId="77777777" w:rsidR="00B87F29" w:rsidRDefault="00B87F29" w:rsidP="00B87F29">
      <w:pPr>
        <w:pBdr>
          <w:top w:val="nil"/>
          <w:left w:val="nil"/>
          <w:bottom w:val="nil"/>
          <w:right w:val="nil"/>
          <w:between w:val="nil"/>
        </w:pBdr>
        <w:rPr>
          <w:rFonts w:eastAsia="Arial" w:cs="Arial"/>
          <w:szCs w:val="24"/>
        </w:rPr>
      </w:pPr>
      <w:r w:rsidRPr="004A7C7B">
        <w:rPr>
          <w:rFonts w:eastAsia="Arial" w:cs="Arial"/>
          <w:szCs w:val="24"/>
        </w:rPr>
        <w:t>Mrs R</w:t>
      </w:r>
      <w:r>
        <w:rPr>
          <w:rFonts w:eastAsia="Arial" w:cs="Arial"/>
          <w:szCs w:val="24"/>
        </w:rPr>
        <w:t>achel</w:t>
      </w:r>
      <w:r w:rsidRPr="004A7C7B">
        <w:rPr>
          <w:rFonts w:eastAsia="Arial" w:cs="Arial"/>
          <w:szCs w:val="24"/>
        </w:rPr>
        <w:t xml:space="preserve"> Thackray (School Business Manager and Associate Member)</w:t>
      </w:r>
    </w:p>
    <w:p w14:paraId="271280A6" w14:textId="77777777" w:rsidR="006C05DE" w:rsidRDefault="006C05DE" w:rsidP="006C05DE">
      <w:pPr>
        <w:pBdr>
          <w:top w:val="nil"/>
          <w:left w:val="nil"/>
          <w:bottom w:val="nil"/>
          <w:right w:val="nil"/>
          <w:between w:val="nil"/>
        </w:pBdr>
        <w:rPr>
          <w:rFonts w:eastAsia="Arial" w:cs="Arial"/>
          <w:szCs w:val="24"/>
        </w:rPr>
      </w:pPr>
      <w:bookmarkStart w:id="2" w:name="_Hlk151676083"/>
      <w:r>
        <w:rPr>
          <w:rFonts w:eastAsia="Arial" w:cs="Arial"/>
          <w:szCs w:val="24"/>
        </w:rPr>
        <w:t>Mr David Evans</w:t>
      </w:r>
      <w:r w:rsidRPr="004A7C7B">
        <w:rPr>
          <w:rFonts w:eastAsia="Arial" w:cs="Arial"/>
          <w:szCs w:val="24"/>
        </w:rPr>
        <w:t xml:space="preserve"> (Minute Clerk)</w:t>
      </w:r>
    </w:p>
    <w:bookmarkEnd w:id="2"/>
    <w:p w14:paraId="2B52F673" w14:textId="77777777" w:rsidR="00966F52" w:rsidRDefault="00966F52" w:rsidP="00191D91">
      <w:pPr>
        <w:pStyle w:val="BodyText"/>
      </w:pPr>
    </w:p>
    <w:p w14:paraId="6C89452B" w14:textId="77777777" w:rsidR="008B7AC0" w:rsidRDefault="00C646FA" w:rsidP="00191D91">
      <w:pPr>
        <w:pStyle w:val="BodyText"/>
        <w:rPr>
          <w:caps/>
          <w:snapToGrid w:val="0"/>
          <w:u w:val="single"/>
          <w:lang w:val="en-GB"/>
        </w:rPr>
      </w:pPr>
      <w:r>
        <w:rPr>
          <w:snapToGrid w:val="0"/>
          <w:lang w:val="en-GB"/>
        </w:rPr>
        <w:t>6</w:t>
      </w:r>
      <w:r w:rsidR="00966F52">
        <w:rPr>
          <w:snapToGrid w:val="0"/>
        </w:rPr>
        <w:t>.</w:t>
      </w:r>
      <w:r w:rsidR="00CF7894">
        <w:rPr>
          <w:snapToGrid w:val="0"/>
          <w:lang w:val="en-GB"/>
        </w:rPr>
        <w:t xml:space="preserve">       </w:t>
      </w:r>
      <w:r w:rsidR="008D7DC9" w:rsidRPr="0025491B">
        <w:rPr>
          <w:caps/>
          <w:snapToGrid w:val="0"/>
          <w:u w:val="single"/>
          <w:lang w:val="en-GB"/>
        </w:rPr>
        <w:t>Election of Chair</w:t>
      </w:r>
    </w:p>
    <w:p w14:paraId="2B52F690" w14:textId="3F95AFE2" w:rsidR="00966F52" w:rsidRDefault="008D7DC9" w:rsidP="00191D91">
      <w:pPr>
        <w:pStyle w:val="BodyText"/>
      </w:pPr>
      <w:r>
        <w:rPr>
          <w:snapToGrid w:val="0"/>
          <w:lang w:val="en-GB"/>
        </w:rPr>
        <w:br/>
        <w:t xml:space="preserve">          Ms Sarah Hoffman was elected for four yea</w:t>
      </w:r>
      <w:r w:rsidR="00575CA2">
        <w:rPr>
          <w:snapToGrid w:val="0"/>
          <w:lang w:val="en-GB"/>
        </w:rPr>
        <w:t>r</w:t>
      </w:r>
      <w:r>
        <w:rPr>
          <w:snapToGrid w:val="0"/>
          <w:lang w:val="en-GB"/>
        </w:rPr>
        <w:t>s at the meeting held last academic year on</w:t>
      </w:r>
      <w:r w:rsidR="00575CA2">
        <w:rPr>
          <w:snapToGrid w:val="0"/>
          <w:lang w:val="en-GB"/>
        </w:rPr>
        <w:br/>
        <w:t xml:space="preserve">          </w:t>
      </w:r>
      <w:r>
        <w:rPr>
          <w:snapToGrid w:val="0"/>
          <w:lang w:val="en-GB"/>
        </w:rPr>
        <w:t>17</w:t>
      </w:r>
      <w:r w:rsidRPr="008D7DC9">
        <w:rPr>
          <w:snapToGrid w:val="0"/>
          <w:vertAlign w:val="superscript"/>
          <w:lang w:val="en-GB"/>
        </w:rPr>
        <w:t>th</w:t>
      </w:r>
      <w:r>
        <w:rPr>
          <w:snapToGrid w:val="0"/>
          <w:lang w:val="en-GB"/>
        </w:rPr>
        <w:t xml:space="preserve"> May 2023</w:t>
      </w:r>
      <w:r>
        <w:rPr>
          <w:snapToGrid w:val="0"/>
          <w:lang w:val="en-GB"/>
        </w:rPr>
        <w:br/>
      </w:r>
      <w:r>
        <w:rPr>
          <w:snapToGrid w:val="0"/>
        </w:rPr>
        <w:br/>
      </w:r>
      <w:bookmarkStart w:id="3" w:name="_Hlk151662305"/>
      <w:r w:rsidR="00C646FA">
        <w:rPr>
          <w:snapToGrid w:val="0"/>
          <w:lang w:val="en-GB"/>
        </w:rPr>
        <w:t>7</w:t>
      </w:r>
      <w:r>
        <w:rPr>
          <w:snapToGrid w:val="0"/>
          <w:lang w:val="en-GB"/>
        </w:rPr>
        <w:t xml:space="preserve">.      </w:t>
      </w:r>
      <w:r w:rsidR="00966F52" w:rsidRPr="00DA2D67">
        <w:rPr>
          <w:caps/>
          <w:u w:val="single"/>
        </w:rPr>
        <w:t>Apologies for absence, consent and declarations of</w:t>
      </w:r>
      <w:r w:rsidR="009A3A87">
        <w:rPr>
          <w:caps/>
          <w:u w:val="single"/>
          <w:lang w:val="en-GB"/>
        </w:rPr>
        <w:t xml:space="preserve"> </w:t>
      </w:r>
      <w:r w:rsidR="00966F52" w:rsidRPr="00DA2D67">
        <w:rPr>
          <w:caps/>
          <w:u w:val="single"/>
        </w:rPr>
        <w:t>interest</w:t>
      </w:r>
    </w:p>
    <w:p w14:paraId="73160CC9" w14:textId="77777777" w:rsidR="006C05DE" w:rsidRDefault="006C05DE" w:rsidP="006C05DE">
      <w:pPr>
        <w:pBdr>
          <w:top w:val="nil"/>
          <w:left w:val="nil"/>
          <w:bottom w:val="nil"/>
          <w:right w:val="nil"/>
          <w:between w:val="nil"/>
        </w:pBdr>
        <w:tabs>
          <w:tab w:val="left" w:pos="5544"/>
        </w:tabs>
        <w:rPr>
          <w:rFonts w:eastAsia="Arial" w:cs="Arial"/>
          <w:szCs w:val="24"/>
        </w:rPr>
      </w:pPr>
    </w:p>
    <w:p w14:paraId="0B2D58D9" w14:textId="77777777" w:rsidR="00CF7A88" w:rsidRDefault="00CF7A88" w:rsidP="00CF7A88">
      <w:pPr>
        <w:pBdr>
          <w:top w:val="nil"/>
          <w:left w:val="nil"/>
          <w:bottom w:val="nil"/>
          <w:right w:val="nil"/>
          <w:between w:val="nil"/>
        </w:pBdr>
        <w:tabs>
          <w:tab w:val="left" w:pos="5544"/>
        </w:tabs>
        <w:rPr>
          <w:rFonts w:eastAsia="Arial" w:cs="Arial"/>
          <w:color w:val="000000"/>
          <w:szCs w:val="24"/>
        </w:rPr>
      </w:pPr>
      <w:r>
        <w:rPr>
          <w:rFonts w:eastAsia="Arial" w:cs="Arial"/>
          <w:szCs w:val="24"/>
        </w:rPr>
        <w:t xml:space="preserve">         </w:t>
      </w:r>
      <w:r w:rsidR="0095724C">
        <w:rPr>
          <w:rFonts w:eastAsia="Arial" w:cs="Arial"/>
          <w:szCs w:val="24"/>
        </w:rPr>
        <w:t xml:space="preserve">Apologies were received </w:t>
      </w:r>
      <w:r w:rsidR="00A743D4">
        <w:rPr>
          <w:rFonts w:eastAsia="Arial" w:cs="Arial"/>
          <w:szCs w:val="24"/>
        </w:rPr>
        <w:t>with consent</w:t>
      </w:r>
      <w:r w:rsidR="0095724C">
        <w:rPr>
          <w:rFonts w:eastAsia="Arial" w:cs="Arial"/>
          <w:szCs w:val="24"/>
        </w:rPr>
        <w:t xml:space="preserve"> from Mr Liam Crowther,</w:t>
      </w:r>
      <w:r w:rsidR="00A743D4">
        <w:rPr>
          <w:rFonts w:eastAsia="Arial" w:cs="Arial"/>
          <w:szCs w:val="24"/>
        </w:rPr>
        <w:t xml:space="preserve"> Mr I Eloi, </w:t>
      </w:r>
      <w:r w:rsidR="0095724C" w:rsidRPr="002E4AD8">
        <w:rPr>
          <w:rFonts w:eastAsia="Arial" w:cs="Arial"/>
          <w:color w:val="000000"/>
          <w:szCs w:val="24"/>
        </w:rPr>
        <w:t>Mr K Hussain (Co-</w:t>
      </w:r>
      <w:r>
        <w:rPr>
          <w:rFonts w:eastAsia="Arial" w:cs="Arial"/>
          <w:color w:val="000000"/>
          <w:szCs w:val="24"/>
        </w:rPr>
        <w:t xml:space="preserve"> </w:t>
      </w:r>
    </w:p>
    <w:p w14:paraId="29826E52" w14:textId="2EAE721A" w:rsidR="0095724C" w:rsidRPr="002E4AD8" w:rsidRDefault="00CF7A88" w:rsidP="00CF7A88">
      <w:pPr>
        <w:pBdr>
          <w:top w:val="nil"/>
          <w:left w:val="nil"/>
          <w:bottom w:val="nil"/>
          <w:right w:val="nil"/>
          <w:between w:val="nil"/>
        </w:pBdr>
        <w:tabs>
          <w:tab w:val="left" w:pos="5544"/>
        </w:tabs>
        <w:rPr>
          <w:rFonts w:eastAsia="Arial" w:cs="Arial"/>
          <w:color w:val="000000"/>
          <w:szCs w:val="24"/>
        </w:rPr>
      </w:pPr>
      <w:r>
        <w:rPr>
          <w:rFonts w:eastAsia="Arial" w:cs="Arial"/>
          <w:color w:val="000000"/>
          <w:szCs w:val="24"/>
        </w:rPr>
        <w:t xml:space="preserve">         </w:t>
      </w:r>
      <w:r w:rsidR="0095724C" w:rsidRPr="002E4AD8">
        <w:rPr>
          <w:rFonts w:eastAsia="Arial" w:cs="Arial"/>
          <w:color w:val="000000"/>
          <w:szCs w:val="24"/>
        </w:rPr>
        <w:t>Vice Chair), Ms M Maguire (Co-Vice Chair)</w:t>
      </w:r>
      <w:r w:rsidR="0095724C">
        <w:rPr>
          <w:rFonts w:eastAsia="Arial" w:cs="Arial"/>
          <w:color w:val="000000"/>
          <w:szCs w:val="24"/>
        </w:rPr>
        <w:t>)</w:t>
      </w:r>
    </w:p>
    <w:p w14:paraId="0BCF00D5" w14:textId="77777777" w:rsidR="0095724C" w:rsidRPr="00D430D4" w:rsidRDefault="0095724C" w:rsidP="0095724C">
      <w:pPr>
        <w:pBdr>
          <w:top w:val="nil"/>
          <w:left w:val="nil"/>
          <w:bottom w:val="nil"/>
          <w:right w:val="nil"/>
          <w:between w:val="nil"/>
        </w:pBdr>
        <w:ind w:left="709"/>
        <w:rPr>
          <w:rFonts w:eastAsia="Arial" w:cs="Arial"/>
          <w:szCs w:val="24"/>
        </w:rPr>
      </w:pPr>
    </w:p>
    <w:p w14:paraId="1F5F91F8" w14:textId="4AAB0012" w:rsidR="0095724C" w:rsidRDefault="00CF7A88" w:rsidP="00CF7A88">
      <w:pPr>
        <w:rPr>
          <w:rFonts w:eastAsia="Arial" w:cs="Arial"/>
          <w:szCs w:val="24"/>
        </w:rPr>
      </w:pPr>
      <w:r>
        <w:rPr>
          <w:rFonts w:eastAsia="Arial" w:cs="Arial"/>
          <w:szCs w:val="24"/>
        </w:rPr>
        <w:t xml:space="preserve">         </w:t>
      </w:r>
      <w:r w:rsidR="0095724C">
        <w:rPr>
          <w:rFonts w:eastAsia="Arial" w:cs="Arial"/>
          <w:szCs w:val="24"/>
        </w:rPr>
        <w:t>There were no declarations of interest</w:t>
      </w:r>
      <w:r w:rsidR="00625C13">
        <w:rPr>
          <w:rFonts w:eastAsia="Arial" w:cs="Arial"/>
          <w:szCs w:val="24"/>
        </w:rPr>
        <w:t>.</w:t>
      </w:r>
    </w:p>
    <w:p w14:paraId="164B3AB5" w14:textId="77777777" w:rsidR="00400446" w:rsidRPr="008B7AC0" w:rsidRDefault="00400446" w:rsidP="008D7DC9">
      <w:pPr>
        <w:ind w:left="568" w:right="289"/>
        <w:rPr>
          <w:rFonts w:cs="Arial"/>
          <w:szCs w:val="24"/>
        </w:rPr>
      </w:pPr>
    </w:p>
    <w:p w14:paraId="19DB4916" w14:textId="169DF940" w:rsidR="008D7DC9" w:rsidRPr="008B7AC0" w:rsidRDefault="00BE3F94" w:rsidP="008D7DC9">
      <w:pPr>
        <w:ind w:left="568" w:right="289"/>
        <w:rPr>
          <w:rFonts w:cs="Arial"/>
          <w:szCs w:val="24"/>
        </w:rPr>
      </w:pPr>
      <w:r>
        <w:rPr>
          <w:rFonts w:cs="Arial"/>
          <w:szCs w:val="24"/>
        </w:rPr>
        <w:t>7</w:t>
      </w:r>
      <w:r w:rsidR="008D7DC9" w:rsidRPr="008B7AC0">
        <w:rPr>
          <w:rFonts w:cs="Arial"/>
          <w:szCs w:val="24"/>
        </w:rPr>
        <w:t xml:space="preserve">.1 </w:t>
      </w:r>
      <w:r w:rsidR="008B7AC0">
        <w:rPr>
          <w:rFonts w:cs="Arial"/>
          <w:szCs w:val="24"/>
        </w:rPr>
        <w:tab/>
      </w:r>
      <w:r w:rsidR="008D7DC9" w:rsidRPr="008B7AC0">
        <w:rPr>
          <w:rFonts w:cs="Arial"/>
          <w:szCs w:val="24"/>
          <w:u w:val="single"/>
        </w:rPr>
        <w:t>Approve the Governors’ Code of Conduct</w:t>
      </w:r>
    </w:p>
    <w:p w14:paraId="11E23053" w14:textId="77777777" w:rsidR="00B05807" w:rsidRDefault="00B05807" w:rsidP="00B05807">
      <w:pPr>
        <w:ind w:left="1780" w:hanging="1440"/>
        <w:rPr>
          <w:rFonts w:cs="Arial"/>
          <w:b/>
          <w:szCs w:val="24"/>
          <w:lang w:eastAsia="x-none"/>
        </w:rPr>
      </w:pPr>
      <w:r>
        <w:rPr>
          <w:rFonts w:cs="Arial"/>
          <w:b/>
          <w:szCs w:val="24"/>
          <w:lang w:eastAsia="x-none"/>
        </w:rPr>
        <w:t xml:space="preserve">    </w:t>
      </w:r>
      <w:r w:rsidR="008D7DC9">
        <w:rPr>
          <w:rFonts w:cs="Arial"/>
          <w:b/>
          <w:szCs w:val="24"/>
          <w:lang w:eastAsia="x-none"/>
        </w:rPr>
        <w:t xml:space="preserve">   </w:t>
      </w:r>
    </w:p>
    <w:p w14:paraId="7A581010" w14:textId="5DD0D8ED" w:rsidR="008D7DC9" w:rsidRDefault="00B05807" w:rsidP="00B05807">
      <w:pPr>
        <w:ind w:left="340"/>
        <w:rPr>
          <w:rFonts w:cs="Arial"/>
          <w:szCs w:val="24"/>
          <w:lang w:eastAsia="x-none"/>
        </w:rPr>
      </w:pPr>
      <w:r>
        <w:rPr>
          <w:rFonts w:cs="Arial"/>
          <w:b/>
          <w:szCs w:val="24"/>
          <w:lang w:eastAsia="x-none"/>
        </w:rPr>
        <w:t xml:space="preserve">    </w:t>
      </w:r>
      <w:r w:rsidR="008B7AC0">
        <w:rPr>
          <w:rFonts w:cs="Arial"/>
          <w:b/>
          <w:szCs w:val="24"/>
          <w:lang w:eastAsia="x-none"/>
        </w:rPr>
        <w:tab/>
      </w:r>
      <w:r w:rsidR="008B7AC0">
        <w:rPr>
          <w:rFonts w:cs="Arial"/>
          <w:b/>
          <w:szCs w:val="24"/>
          <w:lang w:eastAsia="x-none"/>
        </w:rPr>
        <w:tab/>
      </w:r>
      <w:r w:rsidR="008D7DC9" w:rsidRPr="004A7C7B">
        <w:rPr>
          <w:rFonts w:cs="Arial"/>
          <w:b/>
          <w:szCs w:val="24"/>
          <w:lang w:val="x-none" w:eastAsia="x-none"/>
        </w:rPr>
        <w:t>RESOLVED</w:t>
      </w:r>
      <w:r w:rsidR="008D7DC9" w:rsidRPr="004A7C7B">
        <w:rPr>
          <w:rFonts w:cs="Arial"/>
          <w:szCs w:val="24"/>
          <w:lang w:val="x-none" w:eastAsia="x-none"/>
        </w:rPr>
        <w:t xml:space="preserve">: </w:t>
      </w:r>
      <w:r w:rsidR="00625C13">
        <w:rPr>
          <w:rFonts w:cs="Arial"/>
          <w:szCs w:val="24"/>
          <w:lang w:eastAsia="x-none"/>
        </w:rPr>
        <w:t>G</w:t>
      </w:r>
      <w:r w:rsidR="008D7DC9" w:rsidRPr="004A7C7B">
        <w:rPr>
          <w:rFonts w:cs="Arial"/>
          <w:szCs w:val="24"/>
          <w:lang w:eastAsia="x-none"/>
        </w:rPr>
        <w:t>overnors present</w:t>
      </w:r>
      <w:r w:rsidR="00625C13">
        <w:rPr>
          <w:rFonts w:cs="Arial"/>
          <w:szCs w:val="24"/>
          <w:lang w:eastAsia="x-none"/>
        </w:rPr>
        <w:t>,</w:t>
      </w:r>
      <w:r w:rsidR="008D7DC9" w:rsidRPr="004A7C7B">
        <w:rPr>
          <w:rFonts w:cs="Arial"/>
          <w:szCs w:val="24"/>
          <w:lang w:eastAsia="x-none"/>
        </w:rPr>
        <w:t xml:space="preserve"> confirmed their</w:t>
      </w:r>
      <w:r w:rsidR="008D7DC9" w:rsidRPr="004A7C7B">
        <w:rPr>
          <w:rFonts w:cs="Arial"/>
          <w:szCs w:val="24"/>
          <w:lang w:val="x-none" w:eastAsia="x-none"/>
        </w:rPr>
        <w:t xml:space="preserve"> approv</w:t>
      </w:r>
      <w:r w:rsidR="008D7DC9" w:rsidRPr="004A7C7B">
        <w:rPr>
          <w:rFonts w:cs="Arial"/>
          <w:szCs w:val="24"/>
          <w:lang w:eastAsia="x-none"/>
        </w:rPr>
        <w:t>al of the</w:t>
      </w:r>
      <w:r w:rsidR="008D7DC9" w:rsidRPr="004A7C7B">
        <w:rPr>
          <w:rFonts w:cs="Arial"/>
          <w:szCs w:val="24"/>
          <w:lang w:val="x-none" w:eastAsia="x-none"/>
        </w:rPr>
        <w:t xml:space="preserve"> </w:t>
      </w:r>
      <w:r w:rsidR="008D7DC9" w:rsidRPr="004A7C7B">
        <w:rPr>
          <w:rFonts w:cs="Arial"/>
          <w:szCs w:val="24"/>
          <w:lang w:eastAsia="x-none"/>
        </w:rPr>
        <w:t>NGA</w:t>
      </w:r>
      <w:r w:rsidR="008D7DC9" w:rsidRPr="004A7C7B">
        <w:rPr>
          <w:rFonts w:cs="Arial"/>
          <w:szCs w:val="24"/>
          <w:lang w:val="x-none" w:eastAsia="x-none"/>
        </w:rPr>
        <w:t xml:space="preserve"> Governors’ </w:t>
      </w:r>
      <w:r w:rsidR="008B7AC0">
        <w:rPr>
          <w:rFonts w:cs="Arial"/>
          <w:szCs w:val="24"/>
          <w:lang w:val="x-none" w:eastAsia="x-none"/>
        </w:rPr>
        <w:tab/>
      </w:r>
      <w:r w:rsidR="008B7AC0">
        <w:rPr>
          <w:rFonts w:cs="Arial"/>
          <w:szCs w:val="24"/>
          <w:lang w:val="x-none" w:eastAsia="x-none"/>
        </w:rPr>
        <w:tab/>
      </w:r>
      <w:r w:rsidR="008B7AC0">
        <w:rPr>
          <w:rFonts w:cs="Arial"/>
          <w:szCs w:val="24"/>
          <w:lang w:val="x-none" w:eastAsia="x-none"/>
        </w:rPr>
        <w:tab/>
      </w:r>
      <w:r w:rsidR="008B7AC0">
        <w:rPr>
          <w:rFonts w:cs="Arial"/>
          <w:szCs w:val="24"/>
          <w:lang w:val="x-none" w:eastAsia="x-none"/>
        </w:rPr>
        <w:tab/>
      </w:r>
      <w:r w:rsidR="008D7DC9" w:rsidRPr="004A7C7B">
        <w:rPr>
          <w:rFonts w:cs="Arial"/>
          <w:szCs w:val="24"/>
          <w:lang w:val="x-none" w:eastAsia="x-none"/>
        </w:rPr>
        <w:t>Code of</w:t>
      </w:r>
      <w:r w:rsidR="008B7AC0">
        <w:rPr>
          <w:rFonts w:cs="Arial"/>
          <w:szCs w:val="24"/>
          <w:lang w:eastAsia="x-none"/>
        </w:rPr>
        <w:t xml:space="preserve"> </w:t>
      </w:r>
      <w:r w:rsidR="008D7DC9" w:rsidRPr="004A7C7B">
        <w:rPr>
          <w:rFonts w:cs="Arial"/>
          <w:szCs w:val="24"/>
          <w:lang w:val="x-none" w:eastAsia="x-none"/>
        </w:rPr>
        <w:t>Conduct</w:t>
      </w:r>
      <w:r w:rsidR="008D7DC9" w:rsidRPr="004A7C7B">
        <w:rPr>
          <w:rFonts w:cs="Arial"/>
          <w:szCs w:val="24"/>
          <w:lang w:eastAsia="x-none"/>
        </w:rPr>
        <w:t>.</w:t>
      </w:r>
    </w:p>
    <w:p w14:paraId="1F6D2A8E" w14:textId="77777777" w:rsidR="008D7DC9" w:rsidRPr="004A7C7B" w:rsidRDefault="008D7DC9" w:rsidP="008D7DC9">
      <w:pPr>
        <w:ind w:left="1780" w:hanging="1440"/>
        <w:rPr>
          <w:rFonts w:cs="Arial"/>
          <w:szCs w:val="24"/>
          <w:lang w:eastAsia="x-none"/>
        </w:rPr>
      </w:pPr>
    </w:p>
    <w:p w14:paraId="3A063D10" w14:textId="6C266836" w:rsidR="008D7DC9" w:rsidRPr="008B7AC0" w:rsidRDefault="0040704F" w:rsidP="0040704F">
      <w:pPr>
        <w:ind w:right="289"/>
        <w:rPr>
          <w:rFonts w:cs="Arial"/>
          <w:szCs w:val="24"/>
        </w:rPr>
      </w:pPr>
      <w:bookmarkStart w:id="4" w:name="_Hlk128057878"/>
      <w:r>
        <w:rPr>
          <w:rFonts w:cs="Arial"/>
          <w:szCs w:val="24"/>
        </w:rPr>
        <w:t xml:space="preserve">         </w:t>
      </w:r>
      <w:r w:rsidR="00BE3F94">
        <w:rPr>
          <w:rFonts w:cs="Arial"/>
          <w:szCs w:val="24"/>
        </w:rPr>
        <w:t>7</w:t>
      </w:r>
      <w:r w:rsidR="008D7DC9" w:rsidRPr="008B7AC0">
        <w:rPr>
          <w:rFonts w:cs="Arial"/>
          <w:szCs w:val="24"/>
        </w:rPr>
        <w:t xml:space="preserve">.2 </w:t>
      </w:r>
      <w:r w:rsidR="008B7AC0">
        <w:rPr>
          <w:rFonts w:cs="Arial"/>
          <w:szCs w:val="24"/>
        </w:rPr>
        <w:tab/>
      </w:r>
      <w:r w:rsidR="008D7DC9" w:rsidRPr="008B7AC0">
        <w:rPr>
          <w:rFonts w:cs="Arial"/>
          <w:szCs w:val="24"/>
          <w:u w:val="single"/>
        </w:rPr>
        <w:t>Declaration of Business Interest Information</w:t>
      </w:r>
    </w:p>
    <w:p w14:paraId="2BC279C2" w14:textId="77777777" w:rsidR="008B7AC0" w:rsidRDefault="008D7DC9" w:rsidP="008D7DC9">
      <w:pPr>
        <w:ind w:left="1417" w:hanging="1077"/>
        <w:rPr>
          <w:rFonts w:cs="Arial"/>
          <w:b/>
          <w:szCs w:val="24"/>
          <w:lang w:eastAsia="x-none"/>
        </w:rPr>
      </w:pPr>
      <w:r w:rsidRPr="008D7DC9">
        <w:rPr>
          <w:rFonts w:cs="Arial"/>
          <w:b/>
          <w:szCs w:val="24"/>
          <w:lang w:eastAsia="x-none"/>
        </w:rPr>
        <w:t xml:space="preserve">    </w:t>
      </w:r>
    </w:p>
    <w:p w14:paraId="1F10A8C0" w14:textId="02B03E89" w:rsidR="008D7DC9" w:rsidRDefault="008B7AC0" w:rsidP="000870AE">
      <w:pPr>
        <w:ind w:left="1417" w:hanging="1077"/>
        <w:rPr>
          <w:rFonts w:cs="Arial"/>
          <w:szCs w:val="24"/>
          <w:lang w:eastAsia="x-none"/>
        </w:rPr>
      </w:pPr>
      <w:r>
        <w:rPr>
          <w:rFonts w:cs="Arial"/>
          <w:b/>
          <w:szCs w:val="24"/>
          <w:lang w:eastAsia="x-none"/>
        </w:rPr>
        <w:tab/>
      </w:r>
      <w:bookmarkEnd w:id="4"/>
      <w:r>
        <w:rPr>
          <w:rFonts w:cs="Arial"/>
          <w:szCs w:val="24"/>
          <w:lang w:eastAsia="x-none"/>
        </w:rPr>
        <w:tab/>
      </w:r>
      <w:r w:rsidRPr="008B7AC0">
        <w:rPr>
          <w:rFonts w:cs="Arial"/>
          <w:b/>
          <w:bCs/>
          <w:szCs w:val="24"/>
          <w:lang w:eastAsia="x-none"/>
        </w:rPr>
        <w:t>ACTION</w:t>
      </w:r>
      <w:r>
        <w:rPr>
          <w:rFonts w:cs="Arial"/>
          <w:szCs w:val="24"/>
          <w:lang w:eastAsia="x-none"/>
        </w:rPr>
        <w:t xml:space="preserve">:  </w:t>
      </w:r>
      <w:r w:rsidR="000870AE">
        <w:rPr>
          <w:rFonts w:cs="Arial"/>
          <w:szCs w:val="24"/>
          <w:lang w:eastAsia="x-none"/>
        </w:rPr>
        <w:t xml:space="preserve">New Governor, </w:t>
      </w:r>
      <w:r w:rsidR="002E29A1" w:rsidRPr="002E29A1">
        <w:rPr>
          <w:rFonts w:cs="Arial"/>
          <w:szCs w:val="24"/>
          <w:lang w:eastAsia="x-none"/>
        </w:rPr>
        <w:t>Ms J Kilbride</w:t>
      </w:r>
      <w:r w:rsidR="000870AE">
        <w:rPr>
          <w:rFonts w:cs="Arial"/>
          <w:szCs w:val="24"/>
          <w:lang w:eastAsia="x-none"/>
        </w:rPr>
        <w:t>,</w:t>
      </w:r>
      <w:r w:rsidR="002E29A1" w:rsidRPr="002E29A1">
        <w:rPr>
          <w:rFonts w:cs="Arial"/>
          <w:szCs w:val="24"/>
          <w:lang w:eastAsia="x-none"/>
        </w:rPr>
        <w:t xml:space="preserve"> </w:t>
      </w:r>
      <w:r>
        <w:rPr>
          <w:rFonts w:cs="Arial"/>
          <w:szCs w:val="24"/>
          <w:lang w:eastAsia="x-none"/>
        </w:rPr>
        <w:t>to c</w:t>
      </w:r>
      <w:r w:rsidR="00625C13">
        <w:rPr>
          <w:rFonts w:cs="Arial"/>
          <w:szCs w:val="24"/>
          <w:lang w:eastAsia="x-none"/>
        </w:rPr>
        <w:t>omplete</w:t>
      </w:r>
      <w:r>
        <w:rPr>
          <w:rFonts w:cs="Arial"/>
          <w:szCs w:val="24"/>
          <w:lang w:eastAsia="x-none"/>
        </w:rPr>
        <w:t xml:space="preserve"> the Register of Business </w:t>
      </w:r>
      <w:r w:rsidR="000870AE">
        <w:rPr>
          <w:rFonts w:cs="Arial"/>
          <w:szCs w:val="24"/>
          <w:lang w:eastAsia="x-none"/>
        </w:rPr>
        <w:tab/>
      </w:r>
      <w:r w:rsidR="000870AE">
        <w:rPr>
          <w:rFonts w:cs="Arial"/>
          <w:szCs w:val="24"/>
          <w:lang w:eastAsia="x-none"/>
        </w:rPr>
        <w:tab/>
      </w:r>
      <w:r w:rsidR="000870AE">
        <w:rPr>
          <w:rFonts w:cs="Arial"/>
          <w:szCs w:val="24"/>
          <w:lang w:eastAsia="x-none"/>
        </w:rPr>
        <w:tab/>
        <w:t xml:space="preserve">      </w:t>
      </w:r>
      <w:r>
        <w:rPr>
          <w:rFonts w:cs="Arial"/>
          <w:szCs w:val="24"/>
          <w:lang w:eastAsia="x-none"/>
        </w:rPr>
        <w:t>Interest form.</w:t>
      </w:r>
    </w:p>
    <w:p w14:paraId="631F67E4" w14:textId="77777777" w:rsidR="000870AE" w:rsidRPr="008D7DC9" w:rsidRDefault="000870AE" w:rsidP="000870AE">
      <w:pPr>
        <w:ind w:left="1417" w:hanging="1077"/>
        <w:rPr>
          <w:rFonts w:cs="Arial"/>
          <w:szCs w:val="24"/>
          <w:lang w:eastAsia="x-none"/>
        </w:rPr>
      </w:pPr>
    </w:p>
    <w:p w14:paraId="6C30ECE9" w14:textId="702C6D3D" w:rsidR="008D7DC9" w:rsidRPr="008B7AC0" w:rsidRDefault="008D7DC9" w:rsidP="008D7DC9">
      <w:pPr>
        <w:ind w:left="1417" w:hanging="1077"/>
        <w:rPr>
          <w:rFonts w:cs="Arial"/>
          <w:szCs w:val="24"/>
          <w:u w:val="single"/>
        </w:rPr>
      </w:pPr>
      <w:r>
        <w:rPr>
          <w:rFonts w:cs="Arial"/>
          <w:szCs w:val="24"/>
        </w:rPr>
        <w:t xml:space="preserve">    </w:t>
      </w:r>
      <w:r w:rsidR="00BE3F94">
        <w:rPr>
          <w:rFonts w:cs="Arial"/>
          <w:szCs w:val="24"/>
        </w:rPr>
        <w:t>7</w:t>
      </w:r>
      <w:r w:rsidR="004031E3" w:rsidRPr="008B7AC0">
        <w:rPr>
          <w:rFonts w:cs="Arial"/>
          <w:szCs w:val="24"/>
        </w:rPr>
        <w:t>.3</w:t>
      </w:r>
      <w:r w:rsidR="004031E3" w:rsidRPr="0095724C">
        <w:rPr>
          <w:rFonts w:cs="Arial"/>
          <w:b/>
          <w:bCs/>
          <w:szCs w:val="24"/>
        </w:rPr>
        <w:t xml:space="preserve"> </w:t>
      </w:r>
      <w:r w:rsidR="008B7AC0">
        <w:rPr>
          <w:rFonts w:cs="Arial"/>
          <w:b/>
          <w:bCs/>
          <w:szCs w:val="24"/>
        </w:rPr>
        <w:tab/>
      </w:r>
      <w:r w:rsidRPr="008B7AC0">
        <w:rPr>
          <w:rFonts w:cs="Arial"/>
          <w:szCs w:val="24"/>
          <w:u w:val="single"/>
        </w:rPr>
        <w:t>GIAS</w:t>
      </w:r>
    </w:p>
    <w:p w14:paraId="0EE5876E" w14:textId="77777777" w:rsidR="008B7AC0" w:rsidRDefault="008D7DC9" w:rsidP="008D7DC9">
      <w:pPr>
        <w:ind w:left="340" w:right="289"/>
        <w:rPr>
          <w:rFonts w:cs="Arial"/>
          <w:szCs w:val="24"/>
        </w:rPr>
      </w:pPr>
      <w:r>
        <w:rPr>
          <w:rFonts w:cs="Arial"/>
          <w:szCs w:val="24"/>
        </w:rPr>
        <w:t xml:space="preserve">    </w:t>
      </w:r>
    </w:p>
    <w:p w14:paraId="3ADA3CE5" w14:textId="79F9C3E6" w:rsidR="008D7DC9" w:rsidRDefault="008B7AC0" w:rsidP="008D7DC9">
      <w:pPr>
        <w:ind w:left="340" w:right="289"/>
        <w:rPr>
          <w:rFonts w:cs="Arial"/>
          <w:szCs w:val="24"/>
          <w:lang w:eastAsia="x-none"/>
        </w:rPr>
      </w:pPr>
      <w:r>
        <w:rPr>
          <w:rFonts w:cs="Arial"/>
          <w:szCs w:val="24"/>
        </w:rPr>
        <w:tab/>
      </w:r>
      <w:r>
        <w:rPr>
          <w:rFonts w:cs="Arial"/>
          <w:szCs w:val="24"/>
        </w:rPr>
        <w:tab/>
      </w:r>
      <w:r w:rsidR="00625C13" w:rsidRPr="00625C13">
        <w:rPr>
          <w:rFonts w:cs="Arial"/>
          <w:b/>
          <w:bCs/>
          <w:szCs w:val="24"/>
        </w:rPr>
        <w:t>RESOLVED</w:t>
      </w:r>
      <w:r w:rsidR="00625C13">
        <w:rPr>
          <w:rFonts w:cs="Arial"/>
          <w:szCs w:val="24"/>
        </w:rPr>
        <w:t xml:space="preserve">: </w:t>
      </w:r>
      <w:r>
        <w:rPr>
          <w:rFonts w:cs="Arial"/>
          <w:szCs w:val="24"/>
        </w:rPr>
        <w:t>T</w:t>
      </w:r>
      <w:r w:rsidR="00625C13">
        <w:rPr>
          <w:rFonts w:cs="Arial"/>
          <w:szCs w:val="24"/>
        </w:rPr>
        <w:t xml:space="preserve">hat the </w:t>
      </w:r>
      <w:r w:rsidR="008D7DC9" w:rsidRPr="004A7C7B">
        <w:rPr>
          <w:rFonts w:cs="Arial"/>
          <w:szCs w:val="24"/>
        </w:rPr>
        <w:t xml:space="preserve">Head Teacher </w:t>
      </w:r>
      <w:r w:rsidR="008D7DC9" w:rsidRPr="004A7C7B">
        <w:rPr>
          <w:rFonts w:cs="Arial"/>
          <w:szCs w:val="24"/>
          <w:lang w:eastAsia="x-none"/>
        </w:rPr>
        <w:t xml:space="preserve">confirmed that the record on Get Information </w:t>
      </w:r>
      <w:r>
        <w:rPr>
          <w:rFonts w:cs="Arial"/>
          <w:szCs w:val="24"/>
          <w:lang w:eastAsia="x-none"/>
        </w:rPr>
        <w:tab/>
      </w:r>
      <w:r>
        <w:rPr>
          <w:rFonts w:cs="Arial"/>
          <w:szCs w:val="24"/>
          <w:lang w:eastAsia="x-none"/>
        </w:rPr>
        <w:tab/>
      </w:r>
      <w:r>
        <w:rPr>
          <w:rFonts w:cs="Arial"/>
          <w:szCs w:val="24"/>
          <w:lang w:eastAsia="x-none"/>
        </w:rPr>
        <w:tab/>
      </w:r>
      <w:r>
        <w:rPr>
          <w:rFonts w:cs="Arial"/>
          <w:szCs w:val="24"/>
          <w:lang w:eastAsia="x-none"/>
        </w:rPr>
        <w:tab/>
      </w:r>
      <w:r w:rsidR="008D7DC9" w:rsidRPr="004A7C7B">
        <w:rPr>
          <w:rFonts w:cs="Arial"/>
          <w:szCs w:val="24"/>
          <w:lang w:eastAsia="x-none"/>
        </w:rPr>
        <w:t xml:space="preserve">About Schools </w:t>
      </w:r>
      <w:r>
        <w:rPr>
          <w:rFonts w:cs="Arial"/>
          <w:szCs w:val="24"/>
          <w:lang w:eastAsia="x-none"/>
        </w:rPr>
        <w:t>was</w:t>
      </w:r>
      <w:r w:rsidR="008D7DC9" w:rsidRPr="004A7C7B">
        <w:rPr>
          <w:rFonts w:cs="Arial"/>
          <w:szCs w:val="24"/>
          <w:lang w:eastAsia="x-none"/>
        </w:rPr>
        <w:t xml:space="preserve"> up to date.</w:t>
      </w:r>
    </w:p>
    <w:p w14:paraId="05FDD738" w14:textId="09B084BD" w:rsidR="001760CB" w:rsidRPr="006F380A" w:rsidRDefault="00437CC6" w:rsidP="00A653E4">
      <w:pPr>
        <w:pStyle w:val="Paragraph1"/>
      </w:pPr>
      <w:r>
        <w:tab/>
      </w:r>
      <w:r>
        <w:tab/>
      </w:r>
      <w:r>
        <w:tab/>
      </w:r>
      <w:r>
        <w:tab/>
      </w:r>
      <w:r>
        <w:tab/>
      </w:r>
      <w:r>
        <w:tab/>
      </w:r>
      <w:r>
        <w:tab/>
      </w:r>
      <w:r>
        <w:tab/>
      </w:r>
      <w:r>
        <w:tab/>
      </w:r>
      <w:r>
        <w:tab/>
      </w:r>
    </w:p>
    <w:p w14:paraId="56DE073C" w14:textId="77777777" w:rsidR="000870AE" w:rsidRDefault="00C646FA" w:rsidP="00400446">
      <w:r>
        <w:t>8</w:t>
      </w:r>
      <w:r w:rsidR="00966F52">
        <w:t>.</w:t>
      </w:r>
      <w:r w:rsidR="00B05807">
        <w:t xml:space="preserve">      </w:t>
      </w:r>
      <w:r w:rsidR="0040704F">
        <w:tab/>
      </w:r>
      <w:r w:rsidR="0095724C" w:rsidRPr="0095724C">
        <w:rPr>
          <w:caps/>
          <w:u w:val="single"/>
        </w:rPr>
        <w:t>Notification of Items to be brought up under AOB:</w:t>
      </w:r>
      <w:r w:rsidR="0095724C" w:rsidRPr="0095724C">
        <w:rPr>
          <w:caps/>
          <w:u w:val="single"/>
        </w:rPr>
        <w:br/>
      </w:r>
      <w:r w:rsidR="0095724C">
        <w:t xml:space="preserve">           </w:t>
      </w:r>
      <w:r w:rsidR="0095724C">
        <w:br/>
        <w:t xml:space="preserve">      </w:t>
      </w:r>
      <w:r w:rsidR="0040704F">
        <w:tab/>
        <w:t xml:space="preserve">- </w:t>
      </w:r>
      <w:r w:rsidR="0095724C">
        <w:t>Lettings Policy</w:t>
      </w:r>
      <w:r w:rsidR="0040704F">
        <w:t>.</w:t>
      </w:r>
      <w:r w:rsidR="0095724C">
        <w:br/>
      </w:r>
    </w:p>
    <w:p w14:paraId="07A82276" w14:textId="77777777" w:rsidR="000870AE" w:rsidRDefault="000870AE" w:rsidP="00400446"/>
    <w:p w14:paraId="6FC890FE" w14:textId="1EC85D18" w:rsidR="00400446" w:rsidRDefault="0095724C" w:rsidP="00400446">
      <w:pPr>
        <w:rPr>
          <w:rFonts w:cs="Arial"/>
          <w:szCs w:val="24"/>
        </w:rPr>
      </w:pPr>
      <w:r>
        <w:lastRenderedPageBreak/>
        <w:br/>
      </w:r>
      <w:r w:rsidR="00C646FA">
        <w:t>9</w:t>
      </w:r>
      <w:r>
        <w:t xml:space="preserve">.      </w:t>
      </w:r>
      <w:r w:rsidR="0040704F">
        <w:tab/>
      </w:r>
      <w:r w:rsidRPr="0095724C">
        <w:rPr>
          <w:caps/>
          <w:u w:val="single"/>
        </w:rPr>
        <w:t>Representation</w:t>
      </w:r>
      <w:r w:rsidR="00400446">
        <w:rPr>
          <w:caps/>
        </w:rPr>
        <w:br/>
      </w:r>
      <w:r w:rsidR="00400446">
        <w:rPr>
          <w:caps/>
        </w:rPr>
        <w:br/>
        <w:t xml:space="preserve">         </w:t>
      </w:r>
      <w:r w:rsidR="0040704F">
        <w:rPr>
          <w:caps/>
        </w:rPr>
        <w:tab/>
      </w:r>
      <w:r w:rsidR="00807504">
        <w:rPr>
          <w:rFonts w:cs="Arial"/>
          <w:b/>
          <w:bCs/>
          <w:szCs w:val="24"/>
        </w:rPr>
        <w:t>RESO</w:t>
      </w:r>
      <w:r w:rsidR="00625C13">
        <w:rPr>
          <w:rFonts w:cs="Arial"/>
          <w:b/>
          <w:bCs/>
          <w:szCs w:val="24"/>
        </w:rPr>
        <w:t>L</w:t>
      </w:r>
      <w:r w:rsidR="00807504">
        <w:rPr>
          <w:rFonts w:cs="Arial"/>
          <w:b/>
          <w:bCs/>
          <w:szCs w:val="24"/>
        </w:rPr>
        <w:t xml:space="preserve">VED: </w:t>
      </w:r>
      <w:r w:rsidR="00400446">
        <w:rPr>
          <w:rFonts w:cs="Arial"/>
          <w:szCs w:val="24"/>
        </w:rPr>
        <w:t>That the following appointments are confirmed</w:t>
      </w:r>
      <w:r w:rsidR="0040704F">
        <w:rPr>
          <w:rFonts w:cs="Arial"/>
          <w:szCs w:val="24"/>
        </w:rPr>
        <w:t>:</w:t>
      </w:r>
    </w:p>
    <w:p w14:paraId="7C6F4FB0" w14:textId="77777777" w:rsidR="00400446" w:rsidRDefault="00400446" w:rsidP="00400446">
      <w:pPr>
        <w:rPr>
          <w:rFonts w:cs="Arial"/>
          <w:szCs w:val="24"/>
        </w:rPr>
      </w:pPr>
    </w:p>
    <w:p w14:paraId="55511709" w14:textId="718E83ED" w:rsidR="00400446" w:rsidRDefault="002E29A1" w:rsidP="00400446">
      <w:pPr>
        <w:ind w:left="720" w:firstLine="720"/>
        <w:rPr>
          <w:rFonts w:cs="Arial"/>
          <w:szCs w:val="24"/>
          <w:u w:val="single"/>
        </w:rPr>
      </w:pPr>
      <w:r w:rsidRPr="002E29A1">
        <w:rPr>
          <w:rFonts w:cs="Arial"/>
          <w:szCs w:val="24"/>
        </w:rPr>
        <w:tab/>
      </w:r>
      <w:r w:rsidR="00400446">
        <w:rPr>
          <w:rFonts w:cs="Arial"/>
          <w:szCs w:val="24"/>
          <w:u w:val="single"/>
        </w:rPr>
        <w:t>Appointments</w:t>
      </w:r>
    </w:p>
    <w:p w14:paraId="22ED971A" w14:textId="03681383" w:rsidR="00400446" w:rsidRDefault="002E29A1" w:rsidP="00400446">
      <w:pPr>
        <w:ind w:left="720" w:firstLine="720"/>
        <w:rPr>
          <w:rFonts w:cs="Arial"/>
          <w:szCs w:val="24"/>
        </w:rPr>
      </w:pPr>
      <w:r w:rsidRPr="002E29A1">
        <w:rPr>
          <w:rFonts w:cs="Arial"/>
          <w:szCs w:val="24"/>
        </w:rPr>
        <w:tab/>
      </w:r>
      <w:r w:rsidR="00400446">
        <w:rPr>
          <w:rFonts w:cs="Arial"/>
          <w:szCs w:val="24"/>
          <w:u w:val="single"/>
        </w:rPr>
        <w:t>Name</w:t>
      </w:r>
      <w:r w:rsidR="00400446">
        <w:rPr>
          <w:rFonts w:cs="Arial"/>
          <w:szCs w:val="24"/>
        </w:rPr>
        <w:tab/>
      </w:r>
      <w:r w:rsidR="00400446">
        <w:rPr>
          <w:rFonts w:cs="Arial"/>
          <w:szCs w:val="24"/>
        </w:rPr>
        <w:tab/>
      </w:r>
      <w:r w:rsidR="00400446">
        <w:rPr>
          <w:rFonts w:cs="Arial"/>
          <w:szCs w:val="24"/>
        </w:rPr>
        <w:tab/>
      </w:r>
      <w:r w:rsidR="00400446">
        <w:rPr>
          <w:rFonts w:cs="Arial"/>
          <w:szCs w:val="24"/>
        </w:rPr>
        <w:tab/>
      </w:r>
      <w:r w:rsidR="00400446">
        <w:rPr>
          <w:rFonts w:cs="Arial"/>
          <w:szCs w:val="24"/>
          <w:u w:val="single"/>
        </w:rPr>
        <w:t>Category</w:t>
      </w:r>
      <w:r w:rsidR="00400446">
        <w:rPr>
          <w:rFonts w:cs="Arial"/>
          <w:szCs w:val="24"/>
        </w:rPr>
        <w:tab/>
      </w:r>
      <w:r w:rsidR="00400446">
        <w:rPr>
          <w:rFonts w:cs="Arial"/>
          <w:szCs w:val="24"/>
        </w:rPr>
        <w:tab/>
      </w:r>
      <w:r w:rsidR="00400446">
        <w:rPr>
          <w:rFonts w:cs="Arial"/>
          <w:szCs w:val="24"/>
          <w:u w:val="single"/>
        </w:rPr>
        <w:t>With Effect From</w:t>
      </w:r>
    </w:p>
    <w:p w14:paraId="0FCA8A54" w14:textId="77777777" w:rsidR="00400446" w:rsidRDefault="00400446" w:rsidP="00400446">
      <w:pPr>
        <w:rPr>
          <w:rFonts w:cs="Arial"/>
          <w:szCs w:val="24"/>
        </w:rPr>
      </w:pPr>
      <w:r>
        <w:rPr>
          <w:rFonts w:cs="Arial"/>
          <w:szCs w:val="24"/>
        </w:rPr>
        <w:tab/>
      </w:r>
      <w:r>
        <w:rPr>
          <w:rFonts w:cs="Arial"/>
          <w:szCs w:val="24"/>
        </w:rPr>
        <w:tab/>
      </w:r>
    </w:p>
    <w:p w14:paraId="68296FBC" w14:textId="4AC1382B" w:rsidR="00400446" w:rsidRDefault="002E29A1" w:rsidP="00400446">
      <w:pPr>
        <w:ind w:left="720" w:firstLine="720"/>
        <w:rPr>
          <w:rFonts w:cs="Arial"/>
          <w:szCs w:val="24"/>
          <w:lang w:eastAsia="x-none"/>
        </w:rPr>
      </w:pPr>
      <w:r>
        <w:rPr>
          <w:rFonts w:cs="Arial"/>
          <w:szCs w:val="24"/>
          <w:lang w:eastAsia="x-none"/>
        </w:rPr>
        <w:tab/>
      </w:r>
      <w:r w:rsidR="00400446">
        <w:rPr>
          <w:rFonts w:cs="Arial"/>
          <w:szCs w:val="24"/>
          <w:lang w:eastAsia="x-none"/>
        </w:rPr>
        <w:t xml:space="preserve">Ms J Kilbride </w:t>
      </w:r>
      <w:r w:rsidR="00400446">
        <w:rPr>
          <w:rFonts w:cs="Arial"/>
          <w:szCs w:val="24"/>
          <w:lang w:eastAsia="x-none"/>
        </w:rPr>
        <w:tab/>
      </w:r>
      <w:r w:rsidR="00400446">
        <w:rPr>
          <w:rFonts w:cs="Arial"/>
          <w:szCs w:val="24"/>
          <w:lang w:eastAsia="x-none"/>
        </w:rPr>
        <w:tab/>
        <w:t>Co-opted</w:t>
      </w:r>
      <w:r w:rsidR="00400446">
        <w:rPr>
          <w:rFonts w:cs="Arial"/>
          <w:szCs w:val="24"/>
          <w:lang w:eastAsia="x-none"/>
        </w:rPr>
        <w:tab/>
      </w:r>
      <w:r w:rsidR="00400446">
        <w:rPr>
          <w:rFonts w:cs="Arial"/>
          <w:szCs w:val="24"/>
          <w:lang w:eastAsia="x-none"/>
        </w:rPr>
        <w:tab/>
        <w:t>05/07/2023</w:t>
      </w:r>
    </w:p>
    <w:p w14:paraId="18B07A7B" w14:textId="7194B092" w:rsidR="00400446" w:rsidRDefault="002E29A1" w:rsidP="00400446">
      <w:pPr>
        <w:ind w:left="720" w:firstLine="720"/>
        <w:rPr>
          <w:rFonts w:cs="Arial"/>
          <w:szCs w:val="24"/>
          <w:lang w:eastAsia="x-none"/>
        </w:rPr>
      </w:pPr>
      <w:r>
        <w:rPr>
          <w:rFonts w:cs="Arial"/>
          <w:szCs w:val="24"/>
          <w:lang w:eastAsia="x-none"/>
        </w:rPr>
        <w:tab/>
      </w:r>
      <w:r w:rsidR="00400446">
        <w:rPr>
          <w:rFonts w:cs="Arial"/>
          <w:szCs w:val="24"/>
          <w:lang w:eastAsia="x-none"/>
        </w:rPr>
        <w:t>Ms C Grey Sharpe</w:t>
      </w:r>
      <w:r w:rsidR="00400446">
        <w:rPr>
          <w:rFonts w:cs="Arial"/>
          <w:szCs w:val="24"/>
          <w:lang w:eastAsia="x-none"/>
        </w:rPr>
        <w:tab/>
      </w:r>
      <w:r w:rsidR="00400446">
        <w:rPr>
          <w:rFonts w:cs="Arial"/>
          <w:szCs w:val="24"/>
          <w:lang w:eastAsia="x-none"/>
        </w:rPr>
        <w:tab/>
        <w:t>Staff</w:t>
      </w:r>
      <w:r w:rsidR="00400446">
        <w:rPr>
          <w:rFonts w:cs="Arial"/>
          <w:szCs w:val="24"/>
          <w:lang w:eastAsia="x-none"/>
        </w:rPr>
        <w:tab/>
      </w:r>
      <w:r w:rsidR="00400446">
        <w:rPr>
          <w:rFonts w:cs="Arial"/>
          <w:szCs w:val="24"/>
          <w:lang w:eastAsia="x-none"/>
        </w:rPr>
        <w:tab/>
      </w:r>
      <w:r w:rsidR="00400446">
        <w:rPr>
          <w:rFonts w:cs="Arial"/>
          <w:szCs w:val="24"/>
          <w:lang w:eastAsia="x-none"/>
        </w:rPr>
        <w:tab/>
        <w:t>20/09/2023</w:t>
      </w:r>
      <w:r w:rsidR="00400446">
        <w:rPr>
          <w:rFonts w:cs="Arial"/>
          <w:szCs w:val="24"/>
          <w:lang w:eastAsia="x-none"/>
        </w:rPr>
        <w:tab/>
      </w:r>
    </w:p>
    <w:p w14:paraId="00C59B9A" w14:textId="77777777" w:rsidR="0095724C" w:rsidRDefault="0095724C" w:rsidP="00191D91">
      <w:pPr>
        <w:pStyle w:val="BodyText"/>
        <w:rPr>
          <w:lang w:val="en-GB"/>
        </w:rPr>
      </w:pPr>
    </w:p>
    <w:p w14:paraId="29138DE6" w14:textId="5F0EFF5B" w:rsidR="00400446" w:rsidRPr="00400446" w:rsidRDefault="00C646FA" w:rsidP="00191D91">
      <w:pPr>
        <w:pStyle w:val="BodyText"/>
        <w:rPr>
          <w:lang w:val="en-GB"/>
        </w:rPr>
      </w:pPr>
      <w:bookmarkStart w:id="5" w:name="_Hlk151663167"/>
      <w:r>
        <w:rPr>
          <w:lang w:val="en-GB"/>
        </w:rPr>
        <w:t>10</w:t>
      </w:r>
      <w:r w:rsidR="00400446" w:rsidRPr="00400446">
        <w:rPr>
          <w:lang w:val="en-GB"/>
        </w:rPr>
        <w:t>.</w:t>
      </w:r>
      <w:r w:rsidR="00400446">
        <w:rPr>
          <w:lang w:val="en-GB"/>
        </w:rPr>
        <w:t xml:space="preserve">      </w:t>
      </w:r>
      <w:r w:rsidR="00400446">
        <w:rPr>
          <w:u w:val="single"/>
          <w:lang w:val="en-GB"/>
        </w:rPr>
        <w:t>ELECTION OF VICE-CHAIR</w:t>
      </w:r>
      <w:r w:rsidR="00400446">
        <w:rPr>
          <w:u w:val="single"/>
          <w:lang w:val="en-GB"/>
        </w:rPr>
        <w:br/>
      </w:r>
      <w:r w:rsidR="00400446">
        <w:rPr>
          <w:u w:val="single"/>
          <w:lang w:val="en-GB"/>
        </w:rPr>
        <w:br/>
      </w:r>
      <w:r w:rsidR="00400446" w:rsidRPr="00400446">
        <w:rPr>
          <w:lang w:val="en-GB"/>
        </w:rPr>
        <w:t xml:space="preserve">         </w:t>
      </w:r>
      <w:r w:rsidR="0040704F">
        <w:rPr>
          <w:lang w:val="en-GB"/>
        </w:rPr>
        <w:tab/>
      </w:r>
      <w:r w:rsidR="00486DB0">
        <w:rPr>
          <w:b/>
          <w:bCs/>
          <w:lang w:val="en-GB"/>
        </w:rPr>
        <w:t>ACTION</w:t>
      </w:r>
      <w:r w:rsidR="0040704F">
        <w:rPr>
          <w:b/>
          <w:bCs/>
          <w:lang w:val="en-GB"/>
        </w:rPr>
        <w:t xml:space="preserve">: </w:t>
      </w:r>
      <w:r w:rsidR="0040704F" w:rsidRPr="0040704F">
        <w:rPr>
          <w:lang w:val="en-GB"/>
        </w:rPr>
        <w:t>T</w:t>
      </w:r>
      <w:r w:rsidR="00400446" w:rsidRPr="0040704F">
        <w:rPr>
          <w:lang w:val="en-GB"/>
        </w:rPr>
        <w:t>hat t</w:t>
      </w:r>
      <w:r w:rsidR="00400446">
        <w:rPr>
          <w:lang w:val="en-GB"/>
        </w:rPr>
        <w:t xml:space="preserve">he election of vice chairs be postponed until the next Full Governing </w:t>
      </w:r>
      <w:r w:rsidR="00400446">
        <w:rPr>
          <w:lang w:val="en-GB"/>
        </w:rPr>
        <w:br/>
        <w:t xml:space="preserve">         </w:t>
      </w:r>
      <w:r w:rsidR="0040704F">
        <w:rPr>
          <w:lang w:val="en-GB"/>
        </w:rPr>
        <w:tab/>
      </w:r>
      <w:r w:rsidR="0040704F">
        <w:rPr>
          <w:lang w:val="en-GB"/>
        </w:rPr>
        <w:tab/>
        <w:t xml:space="preserve">     </w:t>
      </w:r>
      <w:r w:rsidR="00400446">
        <w:rPr>
          <w:lang w:val="en-GB"/>
        </w:rPr>
        <w:t xml:space="preserve">Board meeting to ascertain the willingness of the vice chairs to continue, as </w:t>
      </w:r>
      <w:r w:rsidR="0040704F">
        <w:rPr>
          <w:lang w:val="en-GB"/>
        </w:rPr>
        <w:tab/>
      </w:r>
      <w:r w:rsidR="0040704F">
        <w:rPr>
          <w:lang w:val="en-GB"/>
        </w:rPr>
        <w:tab/>
      </w:r>
      <w:r w:rsidR="0040704F">
        <w:rPr>
          <w:lang w:val="en-GB"/>
        </w:rPr>
        <w:tab/>
        <w:t xml:space="preserve">     </w:t>
      </w:r>
      <w:r w:rsidR="00400446">
        <w:rPr>
          <w:lang w:val="en-GB"/>
        </w:rPr>
        <w:t>preferred by the present governors.</w:t>
      </w:r>
    </w:p>
    <w:bookmarkEnd w:id="5"/>
    <w:p w14:paraId="60D9B7FC" w14:textId="77777777" w:rsidR="00400446" w:rsidRDefault="00400446" w:rsidP="00191D91">
      <w:pPr>
        <w:pStyle w:val="BodyText"/>
        <w:rPr>
          <w:u w:val="single"/>
          <w:lang w:val="en-GB"/>
        </w:rPr>
      </w:pPr>
    </w:p>
    <w:p w14:paraId="6AA46450" w14:textId="058CA2C5" w:rsidR="00F715FD" w:rsidRPr="00A85959" w:rsidRDefault="00C646FA" w:rsidP="00191D91">
      <w:pPr>
        <w:pStyle w:val="BodyText"/>
        <w:rPr>
          <w:lang w:val="en-GB"/>
        </w:rPr>
      </w:pPr>
      <w:r>
        <w:rPr>
          <w:lang w:val="en-GB"/>
        </w:rPr>
        <w:t>11</w:t>
      </w:r>
      <w:r w:rsidR="00F715FD" w:rsidRPr="00F715FD">
        <w:rPr>
          <w:lang w:val="en-GB"/>
        </w:rPr>
        <w:t xml:space="preserve">. </w:t>
      </w:r>
      <w:r w:rsidR="00F715FD">
        <w:rPr>
          <w:lang w:val="en-GB"/>
        </w:rPr>
        <w:t xml:space="preserve"> </w:t>
      </w:r>
      <w:r w:rsidR="0040704F">
        <w:rPr>
          <w:lang w:val="en-GB"/>
        </w:rPr>
        <w:tab/>
      </w:r>
      <w:r w:rsidR="00F715FD">
        <w:rPr>
          <w:u w:val="single"/>
          <w:lang w:val="en-GB"/>
        </w:rPr>
        <w:t>REVIEW OF COMMITTEES</w:t>
      </w:r>
      <w:r w:rsidR="00F715FD">
        <w:rPr>
          <w:u w:val="single"/>
          <w:lang w:val="en-GB"/>
        </w:rPr>
        <w:br/>
      </w:r>
    </w:p>
    <w:p w14:paraId="12E1023A" w14:textId="58688D37" w:rsidR="00F715FD" w:rsidRDefault="00F715FD" w:rsidP="0040704F">
      <w:pPr>
        <w:pStyle w:val="BodyText"/>
        <w:rPr>
          <w:lang w:val="en-GB"/>
        </w:rPr>
      </w:pPr>
      <w:r w:rsidRPr="00A85959">
        <w:rPr>
          <w:lang w:val="en-GB"/>
        </w:rPr>
        <w:t xml:space="preserve">         </w:t>
      </w:r>
      <w:r w:rsidR="00341061">
        <w:rPr>
          <w:lang w:val="en-GB"/>
        </w:rPr>
        <w:t>(a)</w:t>
      </w:r>
      <w:r w:rsidR="00CD0894">
        <w:rPr>
          <w:lang w:val="en-GB"/>
        </w:rPr>
        <w:t xml:space="preserve"> </w:t>
      </w:r>
      <w:r w:rsidR="0040704F">
        <w:rPr>
          <w:lang w:val="en-GB"/>
        </w:rPr>
        <w:tab/>
      </w:r>
      <w:bookmarkStart w:id="6" w:name="_Hlk151664156"/>
      <w:r w:rsidR="00CD0894" w:rsidRPr="0040704F">
        <w:rPr>
          <w:u w:val="single"/>
          <w:lang w:val="en-GB"/>
        </w:rPr>
        <w:t>Committee Membership</w:t>
      </w:r>
      <w:r w:rsidR="00CD0894" w:rsidRPr="0040704F">
        <w:rPr>
          <w:u w:val="single"/>
          <w:lang w:val="en-GB"/>
        </w:rPr>
        <w:br/>
      </w:r>
      <w:bookmarkEnd w:id="6"/>
      <w:r w:rsidR="00CD0894">
        <w:rPr>
          <w:lang w:val="en-GB"/>
        </w:rPr>
        <w:br/>
        <w:t xml:space="preserve">         </w:t>
      </w:r>
      <w:r w:rsidR="0040704F">
        <w:rPr>
          <w:lang w:val="en-GB"/>
        </w:rPr>
        <w:tab/>
      </w:r>
      <w:r w:rsidR="0040704F">
        <w:rPr>
          <w:lang w:val="en-GB"/>
        </w:rPr>
        <w:tab/>
      </w:r>
      <w:r w:rsidR="00A85959" w:rsidRPr="00CD0894">
        <w:rPr>
          <w:b/>
          <w:bCs/>
          <w:lang w:val="en-GB"/>
        </w:rPr>
        <w:t>RESOLVED</w:t>
      </w:r>
      <w:r w:rsidR="00A85959">
        <w:rPr>
          <w:lang w:val="en-GB"/>
        </w:rPr>
        <w:t>:</w:t>
      </w:r>
      <w:r w:rsidR="0040704F">
        <w:rPr>
          <w:lang w:val="en-GB"/>
        </w:rPr>
        <w:t xml:space="preserve">  </w:t>
      </w:r>
      <w:r w:rsidR="00A85959">
        <w:rPr>
          <w:lang w:val="en-GB"/>
        </w:rPr>
        <w:t>That the Committee membership be as detailed below</w:t>
      </w:r>
      <w:r w:rsidR="0040704F">
        <w:rPr>
          <w:lang w:val="en-GB"/>
        </w:rPr>
        <w:t>:</w:t>
      </w:r>
    </w:p>
    <w:p w14:paraId="60447EF2" w14:textId="19381F01" w:rsidR="00A85959" w:rsidRDefault="00470967" w:rsidP="0040704F">
      <w:pPr>
        <w:pStyle w:val="BodyText"/>
        <w:rPr>
          <w:lang w:val="en-GB"/>
        </w:rPr>
      </w:pPr>
      <w:r>
        <w:rPr>
          <w:lang w:val="en-GB"/>
        </w:rPr>
        <w:t xml:space="preserve">         </w:t>
      </w:r>
    </w:p>
    <w:p w14:paraId="2D4065FF" w14:textId="065F677A" w:rsidR="00470967" w:rsidRPr="004A7C7B" w:rsidRDefault="00470967" w:rsidP="0040704F">
      <w:pPr>
        <w:ind w:left="2977" w:right="-329"/>
        <w:contextualSpacing/>
        <w:rPr>
          <w:rFonts w:cs="Arial"/>
          <w:szCs w:val="24"/>
          <w:u w:val="single"/>
        </w:rPr>
      </w:pPr>
      <w:r w:rsidRPr="004A7C7B">
        <w:rPr>
          <w:rFonts w:cs="Arial"/>
          <w:szCs w:val="24"/>
          <w:u w:val="single"/>
        </w:rPr>
        <w:t>Finance and Resources</w:t>
      </w:r>
    </w:p>
    <w:p w14:paraId="1A95AADA" w14:textId="77777777" w:rsidR="00470967" w:rsidRPr="004A7C7B" w:rsidRDefault="00470967" w:rsidP="0040704F">
      <w:pPr>
        <w:ind w:left="2977" w:right="-329"/>
        <w:contextualSpacing/>
        <w:rPr>
          <w:rFonts w:cs="Arial"/>
          <w:szCs w:val="24"/>
          <w:u w:val="single"/>
        </w:rPr>
      </w:pPr>
    </w:p>
    <w:p w14:paraId="7AC81E0C" w14:textId="0D4FAFBE" w:rsidR="00470967" w:rsidRPr="004A7C7B" w:rsidRDefault="00470967" w:rsidP="0040704F">
      <w:pPr>
        <w:ind w:left="2977" w:right="-329"/>
        <w:contextualSpacing/>
        <w:rPr>
          <w:rFonts w:cs="Arial"/>
          <w:szCs w:val="24"/>
        </w:rPr>
      </w:pPr>
      <w:r>
        <w:rPr>
          <w:rFonts w:cs="Arial"/>
          <w:szCs w:val="24"/>
        </w:rPr>
        <w:t>Mr Liam Crowther (Chair)</w:t>
      </w:r>
      <w:r>
        <w:rPr>
          <w:rFonts w:cs="Arial"/>
          <w:szCs w:val="24"/>
        </w:rPr>
        <w:br/>
      </w:r>
      <w:r w:rsidRPr="004A7C7B">
        <w:rPr>
          <w:rFonts w:cs="Arial"/>
          <w:szCs w:val="24"/>
        </w:rPr>
        <w:t>Mrs K Dickenson</w:t>
      </w:r>
    </w:p>
    <w:p w14:paraId="25C8B5D3" w14:textId="196FB398" w:rsidR="00470967" w:rsidRPr="004A7C7B" w:rsidRDefault="00470967" w:rsidP="0040704F">
      <w:pPr>
        <w:ind w:left="2977" w:right="-329"/>
        <w:contextualSpacing/>
        <w:rPr>
          <w:rFonts w:cs="Arial"/>
          <w:szCs w:val="24"/>
        </w:rPr>
      </w:pPr>
      <w:r w:rsidRPr="002639BD">
        <w:rPr>
          <w:rFonts w:cs="Arial"/>
          <w:szCs w:val="24"/>
        </w:rPr>
        <w:t>Mrs S Lee</w:t>
      </w:r>
      <w:r>
        <w:rPr>
          <w:rFonts w:cs="Arial"/>
          <w:szCs w:val="24"/>
        </w:rPr>
        <w:br/>
        <w:t>Ms S Hoffman</w:t>
      </w:r>
    </w:p>
    <w:p w14:paraId="1FF427BC" w14:textId="77777777" w:rsidR="00470967" w:rsidRDefault="00470967" w:rsidP="0040704F">
      <w:pPr>
        <w:ind w:left="2977" w:right="-329"/>
        <w:contextualSpacing/>
        <w:rPr>
          <w:rFonts w:cs="Arial"/>
          <w:szCs w:val="24"/>
        </w:rPr>
      </w:pPr>
      <w:r w:rsidRPr="004A7C7B">
        <w:rPr>
          <w:rFonts w:cs="Arial"/>
          <w:szCs w:val="24"/>
        </w:rPr>
        <w:t>Mr K Hussain</w:t>
      </w:r>
    </w:p>
    <w:p w14:paraId="74A52718" w14:textId="77777777" w:rsidR="00470967" w:rsidRPr="004A7C7B" w:rsidRDefault="00470967" w:rsidP="0040704F">
      <w:pPr>
        <w:ind w:left="2977" w:right="-329"/>
        <w:contextualSpacing/>
        <w:rPr>
          <w:rFonts w:cs="Arial"/>
          <w:szCs w:val="24"/>
        </w:rPr>
      </w:pPr>
      <w:r w:rsidRPr="004A7C7B">
        <w:rPr>
          <w:rFonts w:cs="Arial"/>
          <w:szCs w:val="24"/>
        </w:rPr>
        <w:t>Mr R Robinson</w:t>
      </w:r>
    </w:p>
    <w:p w14:paraId="7ED9AEB6" w14:textId="77777777" w:rsidR="00470967" w:rsidRPr="004A7C7B" w:rsidRDefault="00470967" w:rsidP="0040704F">
      <w:pPr>
        <w:ind w:left="2977" w:right="-329"/>
        <w:contextualSpacing/>
        <w:rPr>
          <w:rFonts w:cs="Arial"/>
          <w:szCs w:val="24"/>
        </w:rPr>
      </w:pPr>
      <w:r w:rsidRPr="004A7C7B">
        <w:rPr>
          <w:rFonts w:cs="Arial"/>
          <w:szCs w:val="24"/>
        </w:rPr>
        <w:t>Mrs R Thackray</w:t>
      </w:r>
    </w:p>
    <w:p w14:paraId="00108B02" w14:textId="77777777" w:rsidR="00470967" w:rsidRPr="004A7C7B" w:rsidRDefault="00470967" w:rsidP="0040704F">
      <w:pPr>
        <w:ind w:left="2977" w:right="-329"/>
        <w:contextualSpacing/>
        <w:rPr>
          <w:rFonts w:cs="Arial"/>
          <w:szCs w:val="24"/>
        </w:rPr>
      </w:pPr>
    </w:p>
    <w:p w14:paraId="15B18E31" w14:textId="77777777" w:rsidR="00470967" w:rsidRPr="004A7C7B" w:rsidRDefault="00470967" w:rsidP="0040704F">
      <w:pPr>
        <w:ind w:left="2977" w:right="-329"/>
        <w:contextualSpacing/>
        <w:rPr>
          <w:rFonts w:cs="Arial"/>
          <w:szCs w:val="24"/>
          <w:u w:val="single"/>
        </w:rPr>
      </w:pPr>
      <w:r w:rsidRPr="004A7C7B">
        <w:rPr>
          <w:rFonts w:cs="Arial"/>
          <w:szCs w:val="24"/>
          <w:u w:val="single"/>
        </w:rPr>
        <w:t>Head Teacher Appraisal Committee</w:t>
      </w:r>
    </w:p>
    <w:p w14:paraId="57A8A5B3" w14:textId="77777777" w:rsidR="00470967" w:rsidRDefault="00470967" w:rsidP="0040704F">
      <w:pPr>
        <w:ind w:left="2977" w:right="-329"/>
        <w:contextualSpacing/>
        <w:rPr>
          <w:rFonts w:cs="Arial"/>
          <w:szCs w:val="24"/>
        </w:rPr>
      </w:pPr>
    </w:p>
    <w:p w14:paraId="4B8BE095" w14:textId="22FFADE8" w:rsidR="00470967" w:rsidRPr="004A7C7B" w:rsidRDefault="00470967" w:rsidP="0040704F">
      <w:pPr>
        <w:ind w:left="2977" w:right="-329"/>
        <w:contextualSpacing/>
        <w:rPr>
          <w:rFonts w:cs="Arial"/>
          <w:szCs w:val="24"/>
        </w:rPr>
      </w:pPr>
      <w:r w:rsidRPr="004A7C7B">
        <w:rPr>
          <w:rFonts w:cs="Arial"/>
          <w:szCs w:val="24"/>
        </w:rPr>
        <w:t>Mrs K Dickenson</w:t>
      </w:r>
      <w:r>
        <w:rPr>
          <w:rFonts w:cs="Arial"/>
          <w:szCs w:val="24"/>
        </w:rPr>
        <w:br/>
      </w:r>
      <w:r w:rsidRPr="004A7C7B">
        <w:rPr>
          <w:rFonts w:cs="Arial"/>
          <w:szCs w:val="24"/>
        </w:rPr>
        <w:t xml:space="preserve">Ms </w:t>
      </w:r>
      <w:r>
        <w:rPr>
          <w:rFonts w:cs="Arial"/>
          <w:szCs w:val="24"/>
        </w:rPr>
        <w:t>S Hoffmann</w:t>
      </w:r>
    </w:p>
    <w:p w14:paraId="503380A1" w14:textId="77777777" w:rsidR="00470967" w:rsidRPr="004A7C7B" w:rsidRDefault="00470967" w:rsidP="0040704F">
      <w:pPr>
        <w:ind w:left="2977" w:right="-329"/>
        <w:contextualSpacing/>
        <w:rPr>
          <w:rFonts w:cs="Arial"/>
          <w:szCs w:val="24"/>
        </w:rPr>
      </w:pPr>
      <w:r w:rsidRPr="004A7C7B">
        <w:rPr>
          <w:rFonts w:cs="Arial"/>
          <w:szCs w:val="24"/>
        </w:rPr>
        <w:t>Ms M Maguire</w:t>
      </w:r>
    </w:p>
    <w:p w14:paraId="62DA8BC9" w14:textId="77777777" w:rsidR="00470967" w:rsidRPr="004A7C7B" w:rsidRDefault="00470967" w:rsidP="0040704F">
      <w:pPr>
        <w:ind w:left="2977" w:right="-329"/>
        <w:contextualSpacing/>
        <w:rPr>
          <w:rFonts w:cs="Arial"/>
          <w:szCs w:val="24"/>
        </w:rPr>
      </w:pPr>
    </w:p>
    <w:p w14:paraId="75317C0D" w14:textId="77777777" w:rsidR="00470967" w:rsidRDefault="00470967" w:rsidP="0040704F">
      <w:pPr>
        <w:ind w:left="2977" w:right="-329"/>
        <w:contextualSpacing/>
        <w:rPr>
          <w:rFonts w:cs="Arial"/>
          <w:szCs w:val="24"/>
          <w:u w:val="single"/>
        </w:rPr>
      </w:pPr>
      <w:r w:rsidRPr="004A7C7B">
        <w:rPr>
          <w:rFonts w:cs="Arial"/>
          <w:szCs w:val="24"/>
          <w:u w:val="single"/>
        </w:rPr>
        <w:t>Dismissal Committee</w:t>
      </w:r>
    </w:p>
    <w:p w14:paraId="0670FD5B" w14:textId="77777777" w:rsidR="00470967" w:rsidRDefault="00470967" w:rsidP="0040704F">
      <w:pPr>
        <w:ind w:left="2977" w:right="-329"/>
        <w:contextualSpacing/>
        <w:rPr>
          <w:rFonts w:cs="Arial"/>
          <w:szCs w:val="24"/>
          <w:u w:val="single"/>
        </w:rPr>
      </w:pPr>
    </w:p>
    <w:p w14:paraId="5CC29803" w14:textId="38FB7016" w:rsidR="00470967" w:rsidRPr="004A7C7B" w:rsidRDefault="00470967" w:rsidP="0040704F">
      <w:pPr>
        <w:ind w:left="2977" w:right="-329"/>
        <w:contextualSpacing/>
        <w:rPr>
          <w:rFonts w:cs="Arial"/>
          <w:szCs w:val="24"/>
          <w:u w:val="single"/>
        </w:rPr>
      </w:pPr>
      <w:r>
        <w:rPr>
          <w:rFonts w:cs="Arial"/>
          <w:szCs w:val="24"/>
        </w:rPr>
        <w:t>Mr I Eloi</w:t>
      </w:r>
    </w:p>
    <w:p w14:paraId="18D3BDFF" w14:textId="77777777" w:rsidR="00470967" w:rsidRDefault="00470967" w:rsidP="0040704F">
      <w:pPr>
        <w:ind w:left="2977" w:right="-329"/>
        <w:contextualSpacing/>
        <w:rPr>
          <w:rFonts w:cs="Arial"/>
          <w:szCs w:val="24"/>
        </w:rPr>
      </w:pPr>
      <w:r w:rsidRPr="002639BD">
        <w:rPr>
          <w:rFonts w:cs="Arial"/>
          <w:szCs w:val="24"/>
        </w:rPr>
        <w:t>Mrs S Hoffman</w:t>
      </w:r>
    </w:p>
    <w:p w14:paraId="0E2C9DC1" w14:textId="13DC7F37" w:rsidR="00470967" w:rsidRPr="004A7C7B" w:rsidRDefault="00470967" w:rsidP="0040704F">
      <w:pPr>
        <w:ind w:left="2977" w:right="-329"/>
        <w:contextualSpacing/>
        <w:rPr>
          <w:rFonts w:cs="Arial"/>
          <w:szCs w:val="24"/>
        </w:rPr>
      </w:pPr>
      <w:r w:rsidRPr="004A7C7B">
        <w:rPr>
          <w:rFonts w:cs="Arial"/>
          <w:szCs w:val="24"/>
        </w:rPr>
        <w:t>Mr S Patel</w:t>
      </w:r>
    </w:p>
    <w:p w14:paraId="1B301CDE" w14:textId="77777777" w:rsidR="00470967" w:rsidRPr="004A7C7B" w:rsidRDefault="00470967" w:rsidP="0040704F">
      <w:pPr>
        <w:ind w:left="2977" w:right="-329"/>
        <w:contextualSpacing/>
        <w:rPr>
          <w:rFonts w:cs="Arial"/>
          <w:szCs w:val="24"/>
        </w:rPr>
      </w:pPr>
    </w:p>
    <w:p w14:paraId="1FD038F5" w14:textId="77777777" w:rsidR="00470967" w:rsidRPr="004A7C7B" w:rsidRDefault="00470967" w:rsidP="0040704F">
      <w:pPr>
        <w:ind w:left="2977" w:right="-329"/>
        <w:contextualSpacing/>
        <w:rPr>
          <w:rFonts w:cs="Arial"/>
          <w:szCs w:val="24"/>
          <w:u w:val="single"/>
        </w:rPr>
      </w:pPr>
      <w:r w:rsidRPr="004A7C7B">
        <w:rPr>
          <w:rFonts w:cs="Arial"/>
          <w:szCs w:val="24"/>
          <w:u w:val="single"/>
        </w:rPr>
        <w:t>Pay Committee</w:t>
      </w:r>
    </w:p>
    <w:p w14:paraId="1225CD59" w14:textId="77777777" w:rsidR="00470967" w:rsidRDefault="00470967" w:rsidP="0040704F">
      <w:pPr>
        <w:ind w:left="2977" w:right="-329"/>
        <w:contextualSpacing/>
        <w:rPr>
          <w:rFonts w:cs="Arial"/>
          <w:szCs w:val="24"/>
          <w:u w:val="single"/>
        </w:rPr>
      </w:pPr>
    </w:p>
    <w:p w14:paraId="75615CE5" w14:textId="77777777" w:rsidR="00470967" w:rsidRPr="004A7C7B" w:rsidRDefault="00470967" w:rsidP="0040704F">
      <w:pPr>
        <w:ind w:left="2977" w:right="-329"/>
        <w:contextualSpacing/>
        <w:rPr>
          <w:rFonts w:cs="Arial"/>
          <w:szCs w:val="24"/>
        </w:rPr>
      </w:pPr>
      <w:r w:rsidRPr="004A7C7B">
        <w:rPr>
          <w:rFonts w:cs="Arial"/>
          <w:szCs w:val="24"/>
        </w:rPr>
        <w:t>Mrs K Dickenson</w:t>
      </w:r>
      <w:r>
        <w:rPr>
          <w:rFonts w:cs="Arial"/>
          <w:szCs w:val="24"/>
        </w:rPr>
        <w:br/>
      </w:r>
      <w:r w:rsidRPr="004A7C7B">
        <w:rPr>
          <w:rFonts w:cs="Arial"/>
          <w:szCs w:val="24"/>
        </w:rPr>
        <w:t xml:space="preserve">Ms </w:t>
      </w:r>
      <w:r>
        <w:rPr>
          <w:rFonts w:cs="Arial"/>
          <w:szCs w:val="24"/>
        </w:rPr>
        <w:t>S Hoffmann</w:t>
      </w:r>
    </w:p>
    <w:p w14:paraId="3335AABD" w14:textId="77777777" w:rsidR="00470967" w:rsidRPr="004A7C7B" w:rsidRDefault="00470967" w:rsidP="0040704F">
      <w:pPr>
        <w:ind w:left="2977" w:right="-329"/>
        <w:contextualSpacing/>
        <w:rPr>
          <w:rFonts w:cs="Arial"/>
          <w:szCs w:val="24"/>
        </w:rPr>
      </w:pPr>
      <w:r w:rsidRPr="004A7C7B">
        <w:rPr>
          <w:rFonts w:cs="Arial"/>
          <w:szCs w:val="24"/>
        </w:rPr>
        <w:t>Ms M Maguire</w:t>
      </w:r>
    </w:p>
    <w:p w14:paraId="4BD930EB" w14:textId="43D7CACB" w:rsidR="007D2FE9" w:rsidRPr="0040704F" w:rsidRDefault="00470967" w:rsidP="00A653E4">
      <w:pPr>
        <w:pStyle w:val="Paragraph1"/>
      </w:pPr>
      <w:r>
        <w:br/>
      </w:r>
      <w:r w:rsidR="009870D9" w:rsidRPr="009870D9">
        <w:tab/>
      </w:r>
      <w:r w:rsidR="009870D9" w:rsidRPr="009870D9">
        <w:tab/>
      </w:r>
      <w:r w:rsidR="009870D9" w:rsidRPr="009870D9">
        <w:tab/>
      </w:r>
      <w:r w:rsidR="007D2FE9" w:rsidRPr="0040704F">
        <w:rPr>
          <w:u w:val="single"/>
        </w:rPr>
        <w:t>Ad hoc</w:t>
      </w:r>
      <w:r w:rsidRPr="0040704F">
        <w:rPr>
          <w:u w:val="single"/>
        </w:rPr>
        <w:t xml:space="preserve"> Committee</w:t>
      </w:r>
      <w:r w:rsidR="007D2FE9" w:rsidRPr="0040704F">
        <w:rPr>
          <w:u w:val="single"/>
        </w:rPr>
        <w:t>s</w:t>
      </w:r>
      <w:r w:rsidRPr="0040704F">
        <w:rPr>
          <w:u w:val="single"/>
        </w:rPr>
        <w:br/>
      </w:r>
      <w:r w:rsidR="00AA5833" w:rsidRPr="0040704F">
        <w:br/>
      </w:r>
      <w:r w:rsidR="009870D9">
        <w:tab/>
      </w:r>
      <w:r w:rsidR="009870D9">
        <w:tab/>
      </w:r>
      <w:r w:rsidR="009870D9">
        <w:tab/>
      </w:r>
      <w:r w:rsidR="007D2FE9" w:rsidRPr="0040704F">
        <w:t xml:space="preserve">The following Committees would be drawn from a pool of the whole </w:t>
      </w:r>
      <w:r w:rsidR="009870D9">
        <w:lastRenderedPageBreak/>
        <w:tab/>
      </w:r>
      <w:r w:rsidR="009870D9">
        <w:tab/>
      </w:r>
      <w:r w:rsidR="009870D9">
        <w:tab/>
      </w:r>
      <w:r w:rsidR="007D2FE9" w:rsidRPr="0040704F">
        <w:t xml:space="preserve">Governing Body, based on eligibility to serve, training completed and </w:t>
      </w:r>
      <w:r w:rsidR="009870D9">
        <w:tab/>
      </w:r>
      <w:r w:rsidR="009870D9">
        <w:tab/>
      </w:r>
      <w:r w:rsidR="009870D9">
        <w:tab/>
      </w:r>
      <w:r w:rsidR="007D2FE9" w:rsidRPr="0040704F">
        <w:t>availability to attend a meeting:</w:t>
      </w:r>
    </w:p>
    <w:p w14:paraId="663683FB" w14:textId="77777777" w:rsidR="007D2FE9" w:rsidRPr="0040704F" w:rsidRDefault="007D2FE9" w:rsidP="0040704F">
      <w:pPr>
        <w:ind w:left="2880"/>
        <w:rPr>
          <w:rFonts w:cs="Arial"/>
        </w:rPr>
      </w:pPr>
      <w:r w:rsidRPr="0040704F">
        <w:rPr>
          <w:rFonts w:cs="Arial"/>
        </w:rPr>
        <w:t xml:space="preserve">         </w:t>
      </w:r>
    </w:p>
    <w:p w14:paraId="54722181" w14:textId="77777777" w:rsidR="007D2FE9" w:rsidRPr="0040704F" w:rsidRDefault="007D2FE9" w:rsidP="0040704F">
      <w:pPr>
        <w:numPr>
          <w:ilvl w:val="3"/>
          <w:numId w:val="39"/>
        </w:numPr>
        <w:ind w:left="3119" w:hanging="284"/>
        <w:rPr>
          <w:rFonts w:cs="Arial"/>
        </w:rPr>
      </w:pPr>
      <w:r w:rsidRPr="0040704F">
        <w:rPr>
          <w:rFonts w:cs="Arial"/>
        </w:rPr>
        <w:t>Admissions Committee</w:t>
      </w:r>
    </w:p>
    <w:p w14:paraId="397C2C3A" w14:textId="77777777" w:rsidR="007D2FE9" w:rsidRPr="0040704F" w:rsidRDefault="007D2FE9" w:rsidP="0040704F">
      <w:pPr>
        <w:numPr>
          <w:ilvl w:val="3"/>
          <w:numId w:val="39"/>
        </w:numPr>
        <w:ind w:left="3119" w:hanging="284"/>
        <w:rPr>
          <w:rFonts w:cs="Arial"/>
        </w:rPr>
      </w:pPr>
      <w:r w:rsidRPr="0040704F">
        <w:rPr>
          <w:rFonts w:cs="Arial"/>
        </w:rPr>
        <w:t>Admissions Appeals Committee</w:t>
      </w:r>
    </w:p>
    <w:p w14:paraId="6BB98928" w14:textId="77777777" w:rsidR="007D2FE9" w:rsidRPr="0040704F" w:rsidRDefault="007D2FE9" w:rsidP="0040704F">
      <w:pPr>
        <w:numPr>
          <w:ilvl w:val="3"/>
          <w:numId w:val="39"/>
        </w:numPr>
        <w:ind w:left="3119" w:hanging="284"/>
        <w:rPr>
          <w:rFonts w:cs="Arial"/>
        </w:rPr>
      </w:pPr>
      <w:r w:rsidRPr="0040704F">
        <w:rPr>
          <w:rFonts w:cs="Arial"/>
        </w:rPr>
        <w:t>Staffing Committee</w:t>
      </w:r>
    </w:p>
    <w:p w14:paraId="47CFA670" w14:textId="77777777" w:rsidR="007D2FE9" w:rsidRPr="0040704F" w:rsidRDefault="007D2FE9" w:rsidP="0040704F">
      <w:pPr>
        <w:numPr>
          <w:ilvl w:val="3"/>
          <w:numId w:val="39"/>
        </w:numPr>
        <w:ind w:left="3119" w:hanging="284"/>
        <w:rPr>
          <w:rFonts w:cs="Arial"/>
        </w:rPr>
      </w:pPr>
      <w:r w:rsidRPr="0040704F">
        <w:rPr>
          <w:rFonts w:cs="Arial"/>
        </w:rPr>
        <w:t>Pupil Discipline Committee</w:t>
      </w:r>
    </w:p>
    <w:p w14:paraId="288C6EFE" w14:textId="77777777" w:rsidR="007D2FE9" w:rsidRPr="0040704F" w:rsidRDefault="007D2FE9" w:rsidP="0040704F">
      <w:pPr>
        <w:numPr>
          <w:ilvl w:val="3"/>
          <w:numId w:val="39"/>
        </w:numPr>
        <w:ind w:left="3119" w:hanging="284"/>
        <w:rPr>
          <w:rFonts w:cs="Arial"/>
        </w:rPr>
      </w:pPr>
      <w:r w:rsidRPr="0040704F">
        <w:rPr>
          <w:rFonts w:cs="Arial"/>
        </w:rPr>
        <w:t>Complaints Committee</w:t>
      </w:r>
    </w:p>
    <w:p w14:paraId="433185F6" w14:textId="77777777" w:rsidR="00FF1D1C" w:rsidRDefault="002E5EF7" w:rsidP="0040704F">
      <w:pPr>
        <w:numPr>
          <w:ilvl w:val="2"/>
          <w:numId w:val="39"/>
        </w:numPr>
        <w:ind w:left="3119" w:right="-329" w:hanging="284"/>
        <w:contextualSpacing/>
        <w:rPr>
          <w:rFonts w:cs="Arial"/>
          <w:szCs w:val="24"/>
        </w:rPr>
      </w:pPr>
      <w:r w:rsidRPr="0040704F">
        <w:rPr>
          <w:rFonts w:cs="Arial"/>
        </w:rPr>
        <w:t xml:space="preserve">Dismissal Appeals Committee - </w:t>
      </w:r>
      <w:r w:rsidRPr="0040704F">
        <w:rPr>
          <w:rFonts w:cs="Arial"/>
          <w:szCs w:val="24"/>
        </w:rPr>
        <w:t xml:space="preserve">Ms S Hoffmann, Ms J Kilbride, </w:t>
      </w:r>
    </w:p>
    <w:p w14:paraId="50707143" w14:textId="05204CDE" w:rsidR="002E5EF7" w:rsidRPr="0040704F" w:rsidRDefault="002E5EF7" w:rsidP="00FF1D1C">
      <w:pPr>
        <w:ind w:left="3119" w:right="-329"/>
        <w:contextualSpacing/>
        <w:rPr>
          <w:rFonts w:cs="Arial"/>
          <w:szCs w:val="24"/>
        </w:rPr>
      </w:pPr>
      <w:r w:rsidRPr="0040704F">
        <w:rPr>
          <w:rFonts w:cs="Arial"/>
          <w:szCs w:val="24"/>
        </w:rPr>
        <w:t>Ms M Maguire</w:t>
      </w:r>
    </w:p>
    <w:p w14:paraId="2E8ACDE8" w14:textId="77777777" w:rsidR="007D2FE9" w:rsidRPr="0040704F" w:rsidRDefault="007D2FE9" w:rsidP="0040704F">
      <w:pPr>
        <w:pStyle w:val="Default"/>
        <w:ind w:left="2880"/>
        <w:rPr>
          <w:color w:val="auto"/>
        </w:rPr>
      </w:pPr>
    </w:p>
    <w:p w14:paraId="1E0A09A3" w14:textId="7E21231F" w:rsidR="007D2FE9" w:rsidRPr="0040704F" w:rsidRDefault="007D2FE9" w:rsidP="0040704F">
      <w:pPr>
        <w:pStyle w:val="Default"/>
        <w:ind w:left="2880"/>
        <w:rPr>
          <w:color w:val="auto"/>
        </w:rPr>
      </w:pPr>
      <w:r w:rsidRPr="0040704F">
        <w:rPr>
          <w:color w:val="auto"/>
        </w:rPr>
        <w:t xml:space="preserve">If there </w:t>
      </w:r>
      <w:r w:rsidR="0040704F" w:rsidRPr="0040704F">
        <w:rPr>
          <w:color w:val="auto"/>
        </w:rPr>
        <w:t>were</w:t>
      </w:r>
      <w:r w:rsidRPr="0040704F">
        <w:rPr>
          <w:color w:val="auto"/>
        </w:rPr>
        <w:t xml:space="preserve"> fewer than three governors from Ravenshall School available, independent governors through another local school or through their LA’s Governor Services team </w:t>
      </w:r>
      <w:r w:rsidR="0040704F" w:rsidRPr="0040704F">
        <w:rPr>
          <w:color w:val="auto"/>
        </w:rPr>
        <w:t>would</w:t>
      </w:r>
      <w:r w:rsidRPr="0040704F">
        <w:rPr>
          <w:color w:val="auto"/>
        </w:rPr>
        <w:t xml:space="preserve"> be sourced to make up the committee. </w:t>
      </w:r>
    </w:p>
    <w:p w14:paraId="1C812FBF" w14:textId="77777777" w:rsidR="007D2FE9" w:rsidRPr="007D2FE9" w:rsidRDefault="007D2FE9" w:rsidP="007D2FE9">
      <w:pPr>
        <w:pStyle w:val="Default"/>
        <w:ind w:left="567"/>
        <w:rPr>
          <w:rFonts w:ascii="Calibri Light" w:hAnsi="Calibri Light" w:cs="Calibri Light"/>
          <w:color w:val="auto"/>
        </w:rPr>
      </w:pPr>
    </w:p>
    <w:p w14:paraId="6E948B6A" w14:textId="34A66DBB" w:rsidR="007D2FE9" w:rsidRDefault="007D2FE9" w:rsidP="0040704F">
      <w:pPr>
        <w:pStyle w:val="Default"/>
        <w:ind w:left="3119" w:hanging="284"/>
        <w:rPr>
          <w:color w:val="auto"/>
        </w:rPr>
      </w:pPr>
      <w:r w:rsidRPr="0040704F">
        <w:rPr>
          <w:color w:val="auto"/>
        </w:rPr>
        <w:t>The current pool of governors include:</w:t>
      </w:r>
    </w:p>
    <w:p w14:paraId="58CFC3DD" w14:textId="77777777" w:rsidR="0040704F" w:rsidRPr="0040704F" w:rsidRDefault="0040704F" w:rsidP="0040704F">
      <w:pPr>
        <w:pStyle w:val="Default"/>
        <w:ind w:left="3119" w:hanging="284"/>
        <w:rPr>
          <w:color w:val="auto"/>
        </w:rPr>
      </w:pPr>
    </w:p>
    <w:p w14:paraId="78429352" w14:textId="77777777" w:rsidR="0040704F" w:rsidRPr="0040704F" w:rsidRDefault="0040704F" w:rsidP="0040704F">
      <w:pPr>
        <w:pStyle w:val="BodyText"/>
        <w:rPr>
          <w:lang w:val="en-GB"/>
        </w:rPr>
      </w:pPr>
      <w:r w:rsidRPr="0040704F">
        <w:rPr>
          <w:lang w:val="en-GB"/>
        </w:rPr>
        <w:tab/>
      </w:r>
      <w:r w:rsidRPr="0040704F">
        <w:rPr>
          <w:lang w:val="en-GB"/>
        </w:rPr>
        <w:tab/>
      </w:r>
      <w:r w:rsidRPr="0040704F">
        <w:rPr>
          <w:lang w:val="en-GB"/>
        </w:rPr>
        <w:tab/>
      </w:r>
      <w:r w:rsidRPr="0040704F">
        <w:rPr>
          <w:lang w:val="en-GB"/>
        </w:rPr>
        <w:tab/>
        <w:t>•</w:t>
      </w:r>
      <w:r w:rsidRPr="0040704F">
        <w:rPr>
          <w:lang w:val="en-GB"/>
        </w:rPr>
        <w:tab/>
        <w:t xml:space="preserve">Mr Liam Crowther </w:t>
      </w:r>
    </w:p>
    <w:p w14:paraId="2D1AB7E3" w14:textId="77777777" w:rsidR="0040704F" w:rsidRPr="0040704F" w:rsidRDefault="0040704F" w:rsidP="0040704F">
      <w:pPr>
        <w:pStyle w:val="BodyText"/>
        <w:ind w:left="2835"/>
        <w:rPr>
          <w:lang w:val="en-GB"/>
        </w:rPr>
      </w:pPr>
      <w:r w:rsidRPr="0040704F">
        <w:rPr>
          <w:lang w:val="en-GB"/>
        </w:rPr>
        <w:t>•</w:t>
      </w:r>
      <w:r w:rsidRPr="0040704F">
        <w:rPr>
          <w:lang w:val="en-GB"/>
        </w:rPr>
        <w:tab/>
        <w:t>Mrs K Dickenson</w:t>
      </w:r>
    </w:p>
    <w:p w14:paraId="1947F81E" w14:textId="77777777" w:rsidR="0040704F" w:rsidRPr="0040704F" w:rsidRDefault="0040704F" w:rsidP="0040704F">
      <w:pPr>
        <w:pStyle w:val="BodyText"/>
        <w:ind w:left="2835"/>
        <w:rPr>
          <w:lang w:val="en-GB"/>
        </w:rPr>
      </w:pPr>
      <w:r w:rsidRPr="0040704F">
        <w:rPr>
          <w:lang w:val="en-GB"/>
        </w:rPr>
        <w:t>•</w:t>
      </w:r>
      <w:r w:rsidRPr="0040704F">
        <w:rPr>
          <w:lang w:val="en-GB"/>
        </w:rPr>
        <w:tab/>
        <w:t>Mr I Eloi</w:t>
      </w:r>
    </w:p>
    <w:p w14:paraId="043475F6" w14:textId="77777777" w:rsidR="0040704F" w:rsidRPr="0040704F" w:rsidRDefault="0040704F" w:rsidP="0040704F">
      <w:pPr>
        <w:pStyle w:val="BodyText"/>
        <w:ind w:left="2835"/>
        <w:rPr>
          <w:lang w:val="en-GB"/>
        </w:rPr>
      </w:pPr>
      <w:r w:rsidRPr="0040704F">
        <w:rPr>
          <w:lang w:val="en-GB"/>
        </w:rPr>
        <w:t>•</w:t>
      </w:r>
      <w:r w:rsidRPr="0040704F">
        <w:rPr>
          <w:lang w:val="en-GB"/>
        </w:rPr>
        <w:tab/>
        <w:t>Ms C Grey – Sharpe</w:t>
      </w:r>
    </w:p>
    <w:p w14:paraId="29AC6251" w14:textId="77777777" w:rsidR="0040704F" w:rsidRPr="0040704F" w:rsidRDefault="0040704F" w:rsidP="0040704F">
      <w:pPr>
        <w:pStyle w:val="BodyText"/>
        <w:ind w:left="2835"/>
        <w:rPr>
          <w:lang w:val="en-GB"/>
        </w:rPr>
      </w:pPr>
      <w:r w:rsidRPr="0040704F">
        <w:rPr>
          <w:lang w:val="en-GB"/>
        </w:rPr>
        <w:t>•</w:t>
      </w:r>
      <w:r w:rsidRPr="0040704F">
        <w:rPr>
          <w:lang w:val="en-GB"/>
        </w:rPr>
        <w:tab/>
        <w:t>Ms J Kilbride</w:t>
      </w:r>
    </w:p>
    <w:p w14:paraId="55447BFD" w14:textId="77777777" w:rsidR="0040704F" w:rsidRPr="0040704F" w:rsidRDefault="0040704F" w:rsidP="0040704F">
      <w:pPr>
        <w:pStyle w:val="BodyText"/>
        <w:ind w:left="2835"/>
        <w:rPr>
          <w:lang w:val="en-GB"/>
        </w:rPr>
      </w:pPr>
      <w:r w:rsidRPr="0040704F">
        <w:rPr>
          <w:lang w:val="en-GB"/>
        </w:rPr>
        <w:t>•</w:t>
      </w:r>
      <w:r w:rsidRPr="0040704F">
        <w:rPr>
          <w:lang w:val="en-GB"/>
        </w:rPr>
        <w:tab/>
        <w:t>Mrs S Lee</w:t>
      </w:r>
    </w:p>
    <w:p w14:paraId="4FF9F510" w14:textId="77777777" w:rsidR="0040704F" w:rsidRPr="0040704F" w:rsidRDefault="0040704F" w:rsidP="0040704F">
      <w:pPr>
        <w:pStyle w:val="BodyText"/>
        <w:ind w:left="2835"/>
        <w:rPr>
          <w:lang w:val="en-GB"/>
        </w:rPr>
      </w:pPr>
      <w:r w:rsidRPr="0040704F">
        <w:rPr>
          <w:lang w:val="en-GB"/>
        </w:rPr>
        <w:t>•</w:t>
      </w:r>
      <w:r w:rsidRPr="0040704F">
        <w:rPr>
          <w:lang w:val="en-GB"/>
        </w:rPr>
        <w:tab/>
        <w:t>Ms S Hoffmann</w:t>
      </w:r>
    </w:p>
    <w:p w14:paraId="433B461F" w14:textId="77777777" w:rsidR="0040704F" w:rsidRPr="0040704F" w:rsidRDefault="0040704F" w:rsidP="0040704F">
      <w:pPr>
        <w:pStyle w:val="BodyText"/>
        <w:ind w:left="2835"/>
        <w:rPr>
          <w:lang w:val="en-GB"/>
        </w:rPr>
      </w:pPr>
      <w:r w:rsidRPr="0040704F">
        <w:rPr>
          <w:lang w:val="en-GB"/>
        </w:rPr>
        <w:t>•</w:t>
      </w:r>
      <w:r w:rsidRPr="0040704F">
        <w:rPr>
          <w:lang w:val="en-GB"/>
        </w:rPr>
        <w:tab/>
        <w:t>Mr K Hussain</w:t>
      </w:r>
    </w:p>
    <w:p w14:paraId="4FC2CD03" w14:textId="77777777" w:rsidR="0040704F" w:rsidRPr="0040704F" w:rsidRDefault="0040704F" w:rsidP="0040704F">
      <w:pPr>
        <w:pStyle w:val="BodyText"/>
        <w:ind w:left="2835"/>
        <w:rPr>
          <w:lang w:val="en-GB"/>
        </w:rPr>
      </w:pPr>
      <w:r w:rsidRPr="0040704F">
        <w:rPr>
          <w:lang w:val="en-GB"/>
        </w:rPr>
        <w:t>•</w:t>
      </w:r>
      <w:r w:rsidRPr="0040704F">
        <w:rPr>
          <w:lang w:val="en-GB"/>
        </w:rPr>
        <w:tab/>
        <w:t>Ms M Maguire</w:t>
      </w:r>
    </w:p>
    <w:p w14:paraId="1048C4B2" w14:textId="4EF4B1F9" w:rsidR="00AA5833" w:rsidRPr="0040704F" w:rsidRDefault="0040704F" w:rsidP="0040704F">
      <w:pPr>
        <w:pStyle w:val="BodyText"/>
        <w:ind w:left="2835"/>
        <w:rPr>
          <w:lang w:val="en-GB"/>
        </w:rPr>
      </w:pPr>
      <w:r w:rsidRPr="0040704F">
        <w:rPr>
          <w:lang w:val="en-GB"/>
        </w:rPr>
        <w:t>•</w:t>
      </w:r>
      <w:r w:rsidRPr="0040704F">
        <w:rPr>
          <w:lang w:val="en-GB"/>
        </w:rPr>
        <w:tab/>
        <w:t>Mr S Patel</w:t>
      </w:r>
    </w:p>
    <w:p w14:paraId="0DF1C0B4" w14:textId="77777777" w:rsidR="00AA5833" w:rsidRDefault="00AA5833" w:rsidP="00470967">
      <w:pPr>
        <w:pStyle w:val="BodyText"/>
        <w:ind w:left="567"/>
        <w:rPr>
          <w:u w:val="single"/>
          <w:lang w:val="en-GB"/>
        </w:rPr>
      </w:pPr>
    </w:p>
    <w:p w14:paraId="45A965A3" w14:textId="5DEB0AA2" w:rsidR="00CD0894" w:rsidRDefault="0040704F" w:rsidP="00470967">
      <w:pPr>
        <w:pStyle w:val="BodyText"/>
        <w:ind w:left="567"/>
        <w:rPr>
          <w:lang w:val="en-GB"/>
        </w:rPr>
      </w:pPr>
      <w:r w:rsidRPr="0040704F">
        <w:rPr>
          <w:lang w:val="en-GB"/>
        </w:rPr>
        <w:tab/>
      </w:r>
      <w:r w:rsidRPr="0040704F">
        <w:rPr>
          <w:lang w:val="en-GB"/>
        </w:rPr>
        <w:tab/>
      </w:r>
      <w:bookmarkStart w:id="7" w:name="_Hlk151664134"/>
      <w:r w:rsidR="00AA5833" w:rsidRPr="0040704F">
        <w:rPr>
          <w:b/>
          <w:bCs/>
          <w:lang w:val="en-GB"/>
        </w:rPr>
        <w:t>ACTION</w:t>
      </w:r>
      <w:r w:rsidR="00AA5833" w:rsidRPr="0040704F">
        <w:rPr>
          <w:lang w:val="en-GB"/>
        </w:rPr>
        <w:t>:</w:t>
      </w:r>
      <w:r>
        <w:rPr>
          <w:lang w:val="en-GB"/>
        </w:rPr>
        <w:t xml:space="preserve">  </w:t>
      </w:r>
      <w:r w:rsidR="00AA5833" w:rsidRPr="00AA5833">
        <w:rPr>
          <w:lang w:val="en-GB"/>
        </w:rPr>
        <w:t xml:space="preserve">GCS to </w:t>
      </w:r>
      <w:r w:rsidR="0025491B">
        <w:rPr>
          <w:lang w:val="en-GB"/>
        </w:rPr>
        <w:t xml:space="preserve">confirm whether or not that a Governing Board must, legally have </w:t>
      </w:r>
      <w:r>
        <w:rPr>
          <w:lang w:val="en-GB"/>
        </w:rPr>
        <w:tab/>
      </w:r>
      <w:r>
        <w:rPr>
          <w:lang w:val="en-GB"/>
        </w:rPr>
        <w:tab/>
      </w:r>
      <w:r>
        <w:rPr>
          <w:lang w:val="en-GB"/>
        </w:rPr>
        <w:tab/>
        <w:t xml:space="preserve">      </w:t>
      </w:r>
      <w:r w:rsidR="0025491B">
        <w:rPr>
          <w:lang w:val="en-GB"/>
        </w:rPr>
        <w:t>a pupil discipline committee.</w:t>
      </w:r>
      <w:r w:rsidR="00CD0894">
        <w:rPr>
          <w:lang w:val="en-GB"/>
        </w:rPr>
        <w:br/>
      </w:r>
      <w:bookmarkEnd w:id="7"/>
      <w:r w:rsidR="00CD0894">
        <w:rPr>
          <w:lang w:val="en-GB"/>
        </w:rPr>
        <w:br/>
      </w:r>
      <w:r w:rsidR="00341061">
        <w:rPr>
          <w:lang w:val="en-GB"/>
        </w:rPr>
        <w:t>(b)</w:t>
      </w:r>
      <w:r w:rsidR="00CD0894" w:rsidRPr="00FF1D1C">
        <w:rPr>
          <w:lang w:val="en-GB"/>
        </w:rPr>
        <w:t xml:space="preserve"> </w:t>
      </w:r>
      <w:r w:rsidR="00FF1D1C">
        <w:rPr>
          <w:lang w:val="en-GB"/>
        </w:rPr>
        <w:tab/>
      </w:r>
      <w:r w:rsidR="00CD0894" w:rsidRPr="00FF1D1C">
        <w:rPr>
          <w:u w:val="single"/>
          <w:lang w:val="en-GB"/>
        </w:rPr>
        <w:t>Head Teacher’s Performance Management</w:t>
      </w:r>
      <w:r w:rsidR="00CD0894" w:rsidRPr="00FF1D1C">
        <w:rPr>
          <w:u w:val="single"/>
          <w:lang w:val="en-GB"/>
        </w:rPr>
        <w:br/>
      </w:r>
    </w:p>
    <w:p w14:paraId="45C53F1C" w14:textId="2135B98F" w:rsidR="00CD0894" w:rsidRPr="00FF1D1C" w:rsidRDefault="00FF1D1C" w:rsidP="00CD0894">
      <w:pPr>
        <w:ind w:left="567" w:right="-329"/>
      </w:pPr>
      <w:r>
        <w:rPr>
          <w:b/>
          <w:bCs/>
        </w:rPr>
        <w:tab/>
      </w:r>
      <w:r>
        <w:rPr>
          <w:b/>
          <w:bCs/>
        </w:rPr>
        <w:tab/>
      </w:r>
      <w:r w:rsidR="00CD0894" w:rsidRPr="00FF1D1C">
        <w:rPr>
          <w:b/>
          <w:bCs/>
        </w:rPr>
        <w:t>RESOLVED</w:t>
      </w:r>
      <w:r w:rsidR="00CD0894">
        <w:t>: Th</w:t>
      </w:r>
      <w:r>
        <w:t>at the</w:t>
      </w:r>
      <w:r w:rsidR="00CD0894">
        <w:t xml:space="preserve"> Head Teacher’s Appraisal Panel along with Kirklees Learning </w:t>
      </w:r>
      <w:r>
        <w:tab/>
      </w:r>
      <w:r>
        <w:tab/>
      </w:r>
      <w:r>
        <w:tab/>
      </w:r>
      <w:r>
        <w:tab/>
      </w:r>
      <w:r w:rsidR="00CD0894">
        <w:t>Partner w</w:t>
      </w:r>
      <w:r w:rsidR="007D2FE9">
        <w:t>ould</w:t>
      </w:r>
      <w:r w:rsidR="00CD0894">
        <w:t xml:space="preserve"> meet in the morning of 14</w:t>
      </w:r>
      <w:r w:rsidR="00CD0894" w:rsidRPr="00CD0894">
        <w:rPr>
          <w:vertAlign w:val="superscript"/>
        </w:rPr>
        <w:t>th</w:t>
      </w:r>
      <w:r w:rsidR="00CD0894">
        <w:t xml:space="preserve"> November 2023.</w:t>
      </w:r>
      <w:r w:rsidR="00CD0894">
        <w:br/>
      </w:r>
      <w:r w:rsidR="00CD0894">
        <w:br/>
      </w:r>
      <w:r w:rsidR="00341061">
        <w:t>(c)</w:t>
      </w:r>
      <w:r w:rsidR="00CD0894" w:rsidRPr="00FF1D1C">
        <w:t xml:space="preserve"> </w:t>
      </w:r>
      <w:r>
        <w:tab/>
      </w:r>
      <w:r w:rsidR="00CD0894" w:rsidRPr="00FF1D1C">
        <w:rPr>
          <w:u w:val="single"/>
        </w:rPr>
        <w:t>Terms of Reference</w:t>
      </w:r>
    </w:p>
    <w:p w14:paraId="3EDED72C" w14:textId="60D3B415" w:rsidR="00CD0894" w:rsidRPr="00CD0894" w:rsidRDefault="00436092" w:rsidP="00CD0894">
      <w:pPr>
        <w:ind w:left="567" w:right="-329"/>
      </w:pPr>
      <w:r>
        <w:br/>
      </w:r>
      <w:r w:rsidR="00FF1D1C">
        <w:rPr>
          <w:b/>
          <w:bCs/>
        </w:rPr>
        <w:tab/>
      </w:r>
      <w:r w:rsidR="00FF1D1C">
        <w:rPr>
          <w:b/>
          <w:bCs/>
        </w:rPr>
        <w:tab/>
      </w:r>
      <w:r w:rsidRPr="00FF1D1C">
        <w:rPr>
          <w:b/>
          <w:bCs/>
        </w:rPr>
        <w:t>RESOLVED</w:t>
      </w:r>
      <w:r>
        <w:t xml:space="preserve">: </w:t>
      </w:r>
      <w:r w:rsidR="00FF1D1C">
        <w:t>T</w:t>
      </w:r>
      <w:r>
        <w:t xml:space="preserve">hat the </w:t>
      </w:r>
      <w:r w:rsidR="007D2FE9">
        <w:t>G</w:t>
      </w:r>
      <w:r>
        <w:t xml:space="preserve">overning Body chose to adopt the Kirklees Model terms of </w:t>
      </w:r>
      <w:r w:rsidR="00FF1D1C">
        <w:tab/>
      </w:r>
      <w:r w:rsidR="00FF1D1C">
        <w:tab/>
      </w:r>
      <w:r w:rsidR="00FF1D1C">
        <w:tab/>
      </w:r>
      <w:r w:rsidR="00FF1D1C">
        <w:tab/>
      </w:r>
      <w:r>
        <w:t>reference for the Governing Body and its Committees</w:t>
      </w:r>
    </w:p>
    <w:p w14:paraId="1E1F4BCA" w14:textId="77777777" w:rsidR="00CD0894" w:rsidRDefault="00CD0894" w:rsidP="00CD0894">
      <w:pPr>
        <w:ind w:right="-329"/>
        <w:rPr>
          <w:b/>
          <w:bCs/>
        </w:rPr>
      </w:pPr>
    </w:p>
    <w:p w14:paraId="6228FA82" w14:textId="637DF2C7" w:rsidR="00807504" w:rsidRDefault="00C646FA" w:rsidP="00CD0894">
      <w:pPr>
        <w:ind w:right="-329"/>
        <w:rPr>
          <w:rFonts w:cs="Arial"/>
          <w:b/>
          <w:bCs/>
          <w:szCs w:val="24"/>
        </w:rPr>
      </w:pPr>
      <w:r w:rsidRPr="00FF1D1C">
        <w:t>12</w:t>
      </w:r>
      <w:r w:rsidR="00CD0894" w:rsidRPr="00FF1D1C">
        <w:t>.</w:t>
      </w:r>
      <w:r w:rsidR="00CD0894">
        <w:rPr>
          <w:b/>
          <w:bCs/>
        </w:rPr>
        <w:t xml:space="preserve"> </w:t>
      </w:r>
      <w:r w:rsidR="00807504">
        <w:rPr>
          <w:b/>
          <w:bCs/>
        </w:rPr>
        <w:t xml:space="preserve">   </w:t>
      </w:r>
      <w:r w:rsidR="00CD0894" w:rsidRPr="00807504">
        <w:rPr>
          <w:caps/>
          <w:u w:val="single"/>
        </w:rPr>
        <w:t>To appoint Governors with Specific Responsibilities</w:t>
      </w:r>
      <w:r w:rsidR="00CD0894">
        <w:br/>
      </w:r>
      <w:r w:rsidR="00CD0894">
        <w:rPr>
          <w:rFonts w:cs="Arial"/>
          <w:b/>
          <w:bCs/>
          <w:szCs w:val="24"/>
        </w:rPr>
        <w:t xml:space="preserve">        </w:t>
      </w:r>
    </w:p>
    <w:p w14:paraId="025DAA7E" w14:textId="4D5C282C" w:rsidR="00CD0894" w:rsidRDefault="00807504" w:rsidP="00CD0894">
      <w:pPr>
        <w:ind w:right="-329"/>
        <w:rPr>
          <w:rFonts w:cs="Arial"/>
          <w:szCs w:val="24"/>
        </w:rPr>
      </w:pPr>
      <w:r>
        <w:rPr>
          <w:rFonts w:cs="Arial"/>
          <w:b/>
          <w:bCs/>
          <w:szCs w:val="24"/>
        </w:rPr>
        <w:t xml:space="preserve">         </w:t>
      </w:r>
      <w:r w:rsidR="00CD0894" w:rsidRPr="004A7C7B">
        <w:rPr>
          <w:rFonts w:cs="Arial"/>
          <w:b/>
          <w:bCs/>
          <w:szCs w:val="24"/>
        </w:rPr>
        <w:t>RESOLVED</w:t>
      </w:r>
      <w:r w:rsidR="00CD0894" w:rsidRPr="004A7C7B">
        <w:rPr>
          <w:rFonts w:cs="Arial"/>
          <w:szCs w:val="24"/>
        </w:rPr>
        <w:t>: That Governors with specific responsibilities be appointed as follows:</w:t>
      </w:r>
    </w:p>
    <w:p w14:paraId="5E626183" w14:textId="77777777" w:rsidR="00CD0894" w:rsidRPr="004A7C7B" w:rsidRDefault="00CD0894" w:rsidP="00CD0894">
      <w:pPr>
        <w:ind w:left="567" w:right="-329"/>
        <w:rPr>
          <w:rFonts w:cs="Arial"/>
          <w:szCs w:val="24"/>
        </w:rPr>
      </w:pPr>
    </w:p>
    <w:p w14:paraId="3621BD27" w14:textId="2B3DB94F" w:rsidR="00667C3D" w:rsidRDefault="00667C3D" w:rsidP="00CD0894">
      <w:pPr>
        <w:numPr>
          <w:ilvl w:val="0"/>
          <w:numId w:val="36"/>
        </w:numPr>
        <w:ind w:left="1276" w:hanging="425"/>
        <w:rPr>
          <w:rFonts w:cs="Arial"/>
        </w:rPr>
      </w:pPr>
      <w:r>
        <w:rPr>
          <w:rFonts w:cs="Arial"/>
        </w:rPr>
        <w:t>Leadership, Management and Strategy Governor – Ms S Hoffman</w:t>
      </w:r>
    </w:p>
    <w:p w14:paraId="251DECDC" w14:textId="7ED74BE0" w:rsidR="00CD0894" w:rsidRDefault="00667C3D" w:rsidP="00CD0894">
      <w:pPr>
        <w:numPr>
          <w:ilvl w:val="0"/>
          <w:numId w:val="36"/>
        </w:numPr>
        <w:ind w:left="1276" w:hanging="425"/>
        <w:rPr>
          <w:rFonts w:cs="Arial"/>
        </w:rPr>
      </w:pPr>
      <w:r>
        <w:rPr>
          <w:rFonts w:cs="Arial"/>
        </w:rPr>
        <w:t>Preparation for Adult Life and Careers</w:t>
      </w:r>
      <w:r w:rsidR="00CD0894">
        <w:rPr>
          <w:rFonts w:cs="Arial"/>
        </w:rPr>
        <w:t xml:space="preserve"> Governor </w:t>
      </w:r>
      <w:r>
        <w:rPr>
          <w:rFonts w:cs="Arial"/>
        </w:rPr>
        <w:t>–</w:t>
      </w:r>
      <w:r w:rsidR="00CD0894">
        <w:rPr>
          <w:rFonts w:cs="Arial"/>
        </w:rPr>
        <w:t xml:space="preserve"> </w:t>
      </w:r>
      <w:r>
        <w:rPr>
          <w:rFonts w:cs="Arial"/>
        </w:rPr>
        <w:t>Mr S Patel</w:t>
      </w:r>
      <w:r w:rsidR="00625870">
        <w:rPr>
          <w:rFonts w:cs="Arial"/>
        </w:rPr>
        <w:t xml:space="preserve"> and Mr K Hussain</w:t>
      </w:r>
    </w:p>
    <w:p w14:paraId="08146C46" w14:textId="2BE90144" w:rsidR="00CD0894" w:rsidRDefault="00CD0894" w:rsidP="00CD0894">
      <w:pPr>
        <w:numPr>
          <w:ilvl w:val="0"/>
          <w:numId w:val="36"/>
        </w:numPr>
        <w:ind w:left="1276" w:hanging="425"/>
        <w:rPr>
          <w:rFonts w:cs="Arial"/>
        </w:rPr>
      </w:pPr>
      <w:r>
        <w:rPr>
          <w:rFonts w:cs="Arial"/>
        </w:rPr>
        <w:t>Governor Training Contact</w:t>
      </w:r>
      <w:r>
        <w:rPr>
          <w:rFonts w:cs="Arial"/>
        </w:rPr>
        <w:tab/>
      </w:r>
      <w:r w:rsidR="00667C3D">
        <w:rPr>
          <w:rFonts w:cs="Arial"/>
        </w:rPr>
        <w:t>- Ms R Thackray</w:t>
      </w:r>
      <w:r>
        <w:rPr>
          <w:rFonts w:cs="Arial"/>
        </w:rPr>
        <w:tab/>
      </w:r>
      <w:r>
        <w:rPr>
          <w:rFonts w:cs="Arial"/>
        </w:rPr>
        <w:tab/>
      </w:r>
      <w:r>
        <w:rPr>
          <w:rFonts w:cs="Arial"/>
        </w:rPr>
        <w:tab/>
      </w:r>
      <w:r>
        <w:rPr>
          <w:rFonts w:cs="Arial"/>
        </w:rPr>
        <w:tab/>
      </w:r>
      <w:r>
        <w:rPr>
          <w:rFonts w:cs="Arial"/>
        </w:rPr>
        <w:tab/>
      </w:r>
      <w:r>
        <w:rPr>
          <w:rFonts w:cs="Arial"/>
        </w:rPr>
        <w:tab/>
        <w:t xml:space="preserve">      </w:t>
      </w:r>
    </w:p>
    <w:p w14:paraId="128A5D53" w14:textId="6DEAAFAA" w:rsidR="00CD0894" w:rsidRDefault="00CD0894" w:rsidP="00CD0894">
      <w:pPr>
        <w:numPr>
          <w:ilvl w:val="0"/>
          <w:numId w:val="36"/>
        </w:numPr>
        <w:ind w:left="1276" w:hanging="425"/>
        <w:rPr>
          <w:rFonts w:cs="Arial"/>
        </w:rPr>
      </w:pPr>
      <w:r>
        <w:rPr>
          <w:rFonts w:cs="Arial"/>
        </w:rPr>
        <w:t xml:space="preserve">Governor for </w:t>
      </w:r>
      <w:r w:rsidR="00667C3D">
        <w:rPr>
          <w:rFonts w:cs="Arial"/>
        </w:rPr>
        <w:t>the Quality of Education – Ms M Maguire</w:t>
      </w:r>
    </w:p>
    <w:p w14:paraId="612AECDA" w14:textId="710852DC" w:rsidR="00CD0894" w:rsidRDefault="004B36E7" w:rsidP="00CD0894">
      <w:pPr>
        <w:numPr>
          <w:ilvl w:val="0"/>
          <w:numId w:val="36"/>
        </w:numPr>
        <w:ind w:left="1276" w:hanging="425"/>
        <w:rPr>
          <w:rFonts w:cs="Arial"/>
        </w:rPr>
      </w:pPr>
      <w:r>
        <w:rPr>
          <w:rFonts w:cs="Arial"/>
        </w:rPr>
        <w:t xml:space="preserve">Attendance, </w:t>
      </w:r>
      <w:r w:rsidR="00CD0894">
        <w:rPr>
          <w:rFonts w:cs="Arial"/>
        </w:rPr>
        <w:t>Child Protection</w:t>
      </w:r>
      <w:r w:rsidR="00DF1A82">
        <w:rPr>
          <w:rFonts w:cs="Arial"/>
        </w:rPr>
        <w:t>, Children Looked After and Safeguarding</w:t>
      </w:r>
      <w:r w:rsidR="007D2FE9">
        <w:rPr>
          <w:rFonts w:cs="Arial"/>
        </w:rPr>
        <w:t xml:space="preserve"> Governor</w:t>
      </w:r>
      <w:r w:rsidR="00CD0894">
        <w:rPr>
          <w:rFonts w:cs="Arial"/>
        </w:rPr>
        <w:t xml:space="preserve"> </w:t>
      </w:r>
      <w:r>
        <w:rPr>
          <w:rFonts w:cs="Arial"/>
        </w:rPr>
        <w:t>– Ms S Hoffmann</w:t>
      </w:r>
    </w:p>
    <w:p w14:paraId="4D2D71F5" w14:textId="2E28C0D8" w:rsidR="00CD0894" w:rsidRDefault="00667C3D" w:rsidP="00CD0894">
      <w:pPr>
        <w:numPr>
          <w:ilvl w:val="0"/>
          <w:numId w:val="36"/>
        </w:numPr>
        <w:ind w:left="1276" w:hanging="425"/>
        <w:rPr>
          <w:rFonts w:cs="Arial"/>
        </w:rPr>
      </w:pPr>
      <w:r>
        <w:rPr>
          <w:rFonts w:cs="Arial"/>
        </w:rPr>
        <w:t xml:space="preserve">Health and Safety </w:t>
      </w:r>
      <w:r w:rsidR="00CD0894">
        <w:rPr>
          <w:rFonts w:cs="Arial"/>
        </w:rPr>
        <w:t>Governor</w:t>
      </w:r>
      <w:r>
        <w:rPr>
          <w:rFonts w:cs="Arial"/>
        </w:rPr>
        <w:t xml:space="preserve"> – Ms J Kilbride</w:t>
      </w:r>
    </w:p>
    <w:p w14:paraId="6379935A" w14:textId="55E9B328" w:rsidR="00CD0894" w:rsidRDefault="00CD0894" w:rsidP="00CD0894">
      <w:pPr>
        <w:numPr>
          <w:ilvl w:val="0"/>
          <w:numId w:val="36"/>
        </w:numPr>
        <w:ind w:left="1276" w:hanging="425"/>
        <w:rPr>
          <w:rFonts w:cs="Arial"/>
        </w:rPr>
      </w:pPr>
      <w:r>
        <w:rPr>
          <w:rFonts w:cs="Arial"/>
        </w:rPr>
        <w:t>Wellbeing</w:t>
      </w:r>
      <w:r w:rsidR="00667C3D">
        <w:rPr>
          <w:rFonts w:cs="Arial"/>
        </w:rPr>
        <w:t xml:space="preserve"> and Equality</w:t>
      </w:r>
      <w:r>
        <w:rPr>
          <w:rFonts w:cs="Arial"/>
        </w:rPr>
        <w:t xml:space="preserve"> Governor</w:t>
      </w:r>
      <w:r w:rsidR="00667C3D">
        <w:rPr>
          <w:rFonts w:cs="Arial"/>
        </w:rPr>
        <w:t xml:space="preserve"> – Ms K Hussain</w:t>
      </w:r>
    </w:p>
    <w:p w14:paraId="67800AC6" w14:textId="07E94588" w:rsidR="00CD0894" w:rsidRDefault="00CD0894" w:rsidP="00CD0894">
      <w:pPr>
        <w:numPr>
          <w:ilvl w:val="0"/>
          <w:numId w:val="36"/>
        </w:numPr>
        <w:ind w:left="1276" w:hanging="425"/>
        <w:rPr>
          <w:rFonts w:cs="Arial"/>
        </w:rPr>
      </w:pPr>
      <w:r>
        <w:rPr>
          <w:rFonts w:cs="Arial"/>
        </w:rPr>
        <w:lastRenderedPageBreak/>
        <w:t xml:space="preserve">Pupil Premium Link Governor </w:t>
      </w:r>
      <w:r w:rsidR="00667C3D">
        <w:rPr>
          <w:rFonts w:cs="Arial"/>
        </w:rPr>
        <w:t>– Mr L Crowther</w:t>
      </w:r>
    </w:p>
    <w:p w14:paraId="51FADF83" w14:textId="5E0383EC" w:rsidR="007D2FE9" w:rsidRDefault="00667C3D" w:rsidP="00661459">
      <w:pPr>
        <w:numPr>
          <w:ilvl w:val="0"/>
          <w:numId w:val="36"/>
        </w:numPr>
        <w:ind w:left="1276" w:hanging="425"/>
        <w:rPr>
          <w:rFonts w:cs="Arial"/>
        </w:rPr>
      </w:pPr>
      <w:r w:rsidRPr="007D2FE9">
        <w:rPr>
          <w:rFonts w:cs="Arial"/>
        </w:rPr>
        <w:t>Behaviour and Attitu</w:t>
      </w:r>
      <w:r w:rsidR="00625870">
        <w:rPr>
          <w:rFonts w:cs="Arial"/>
        </w:rPr>
        <w:t>de</w:t>
      </w:r>
      <w:r w:rsidRPr="007D2FE9">
        <w:rPr>
          <w:rFonts w:cs="Arial"/>
        </w:rPr>
        <w:t>s</w:t>
      </w:r>
      <w:r w:rsidR="00CD0894" w:rsidRPr="007D2FE9">
        <w:rPr>
          <w:rFonts w:cs="Arial"/>
        </w:rPr>
        <w:t xml:space="preserve"> Governor </w:t>
      </w:r>
      <w:r w:rsidRPr="007D2FE9">
        <w:rPr>
          <w:rFonts w:cs="Arial"/>
        </w:rPr>
        <w:t>– Ms S Lee</w:t>
      </w:r>
      <w:r w:rsidR="00625870">
        <w:rPr>
          <w:rFonts w:cs="Arial"/>
        </w:rPr>
        <w:t xml:space="preserve"> and Mr I Eloi</w:t>
      </w:r>
    </w:p>
    <w:p w14:paraId="0C2A4C63" w14:textId="0FD565BC" w:rsidR="00CD0894" w:rsidRDefault="00625870" w:rsidP="00661459">
      <w:pPr>
        <w:numPr>
          <w:ilvl w:val="0"/>
          <w:numId w:val="36"/>
        </w:numPr>
        <w:ind w:left="1276" w:hanging="425"/>
        <w:rPr>
          <w:rFonts w:cs="Arial"/>
        </w:rPr>
      </w:pPr>
      <w:r>
        <w:rPr>
          <w:rFonts w:cs="Arial"/>
        </w:rPr>
        <w:t xml:space="preserve">Finance and Resources Governor, Online Safety and </w:t>
      </w:r>
      <w:r w:rsidR="00CD0894" w:rsidRPr="007D2FE9">
        <w:rPr>
          <w:rFonts w:cs="Arial"/>
        </w:rPr>
        <w:t>Website Compliance Governor</w:t>
      </w:r>
      <w:r>
        <w:rPr>
          <w:rFonts w:cs="Arial"/>
        </w:rPr>
        <w:t xml:space="preserve"> </w:t>
      </w:r>
      <w:r w:rsidR="00CD0894" w:rsidRPr="007D2FE9">
        <w:rPr>
          <w:rFonts w:cs="Arial"/>
        </w:rPr>
        <w:t xml:space="preserve"> </w:t>
      </w:r>
      <w:r w:rsidR="007D2FE9">
        <w:rPr>
          <w:rFonts w:cs="Arial"/>
        </w:rPr>
        <w:t>– Mr L Crowther</w:t>
      </w:r>
    </w:p>
    <w:p w14:paraId="6042A72F" w14:textId="77777777" w:rsidR="00625870" w:rsidRPr="007D2FE9" w:rsidRDefault="00625870" w:rsidP="00625870">
      <w:pPr>
        <w:ind w:left="1276"/>
        <w:rPr>
          <w:rFonts w:cs="Arial"/>
        </w:rPr>
      </w:pPr>
    </w:p>
    <w:p w14:paraId="44C980E9" w14:textId="2B4B3F98" w:rsidR="00285712" w:rsidRDefault="00667C3D" w:rsidP="00285712">
      <w:pPr>
        <w:rPr>
          <w:rFonts w:cs="Arial"/>
        </w:rPr>
      </w:pPr>
      <w:r w:rsidRPr="00667C3D">
        <w:rPr>
          <w:rFonts w:cs="Arial"/>
          <w:b/>
          <w:bCs/>
        </w:rPr>
        <w:t xml:space="preserve">           ACTION:</w:t>
      </w:r>
      <w:r>
        <w:rPr>
          <w:rFonts w:cs="Arial"/>
        </w:rPr>
        <w:t xml:space="preserve"> </w:t>
      </w:r>
      <w:r w:rsidR="000870AE">
        <w:rPr>
          <w:rFonts w:cs="Arial"/>
        </w:rPr>
        <w:t xml:space="preserve">All </w:t>
      </w:r>
      <w:r>
        <w:rPr>
          <w:rFonts w:cs="Arial"/>
        </w:rPr>
        <w:t xml:space="preserve">governors </w:t>
      </w:r>
      <w:r w:rsidR="000870AE">
        <w:rPr>
          <w:rFonts w:cs="Arial"/>
        </w:rPr>
        <w:t xml:space="preserve">to advise </w:t>
      </w:r>
      <w:r>
        <w:rPr>
          <w:rFonts w:cs="Arial"/>
        </w:rPr>
        <w:t>Ms R Thackr</w:t>
      </w:r>
      <w:r w:rsidR="00625870">
        <w:rPr>
          <w:rFonts w:cs="Arial"/>
        </w:rPr>
        <w:t>a</w:t>
      </w:r>
      <w:r>
        <w:rPr>
          <w:rFonts w:cs="Arial"/>
        </w:rPr>
        <w:t>y of any training booked.</w:t>
      </w:r>
    </w:p>
    <w:p w14:paraId="58B175EF" w14:textId="77777777" w:rsidR="00285712" w:rsidRDefault="00285712" w:rsidP="00285712">
      <w:pPr>
        <w:rPr>
          <w:rFonts w:cs="Arial"/>
        </w:rPr>
      </w:pPr>
    </w:p>
    <w:p w14:paraId="237BB1EB" w14:textId="5E7F9BD4" w:rsidR="00285712" w:rsidRPr="00285712" w:rsidRDefault="00C646FA" w:rsidP="00285712">
      <w:pPr>
        <w:ind w:left="1474" w:hanging="1474"/>
        <w:rPr>
          <w:rFonts w:cs="Arial"/>
          <w:u w:val="single"/>
        </w:rPr>
      </w:pPr>
      <w:r>
        <w:rPr>
          <w:rFonts w:cs="Arial"/>
        </w:rPr>
        <w:t>13</w:t>
      </w:r>
      <w:r w:rsidR="00285712">
        <w:rPr>
          <w:rFonts w:cs="Arial"/>
        </w:rPr>
        <w:t xml:space="preserve">.    </w:t>
      </w:r>
      <w:r w:rsidR="00B23282">
        <w:rPr>
          <w:rFonts w:cs="Arial"/>
        </w:rPr>
        <w:t xml:space="preserve">  </w:t>
      </w:r>
      <w:r w:rsidR="00285712">
        <w:rPr>
          <w:rFonts w:cs="Arial"/>
          <w:u w:val="single"/>
        </w:rPr>
        <w:t>DELEGATION OF FINANCIAL POWERS TO THE HEADTEACHER</w:t>
      </w:r>
    </w:p>
    <w:p w14:paraId="5877CAD6" w14:textId="77777777" w:rsidR="00285712" w:rsidRDefault="00285712" w:rsidP="00285712">
      <w:pPr>
        <w:ind w:left="1474" w:hanging="1474"/>
        <w:rPr>
          <w:rFonts w:cs="Arial"/>
        </w:rPr>
      </w:pPr>
    </w:p>
    <w:p w14:paraId="0012B35E" w14:textId="4EF79C94" w:rsidR="00285712" w:rsidRDefault="00B23282" w:rsidP="00B23282">
      <w:pPr>
        <w:rPr>
          <w:rFonts w:cs="Arial"/>
          <w:szCs w:val="24"/>
          <w:lang w:val="x-none"/>
        </w:rPr>
      </w:pPr>
      <w:r>
        <w:rPr>
          <w:rFonts w:cs="Arial"/>
          <w:b/>
          <w:szCs w:val="24"/>
        </w:rPr>
        <w:t xml:space="preserve">           </w:t>
      </w:r>
      <w:r w:rsidR="00285712" w:rsidRPr="004A7C7B">
        <w:rPr>
          <w:rFonts w:cs="Arial"/>
          <w:b/>
          <w:szCs w:val="24"/>
          <w:lang w:val="x-none"/>
        </w:rPr>
        <w:t xml:space="preserve">RESOLVED: </w:t>
      </w:r>
      <w:r w:rsidR="00285712" w:rsidRPr="004A7C7B">
        <w:rPr>
          <w:rFonts w:cs="Arial"/>
          <w:szCs w:val="24"/>
          <w:lang w:val="x-none"/>
        </w:rPr>
        <w:t>That the Governing Body delegates to the Head Teacher the power to</w:t>
      </w:r>
    </w:p>
    <w:p w14:paraId="6877D4BE" w14:textId="599F9DBB" w:rsidR="00285712" w:rsidRDefault="00B23282" w:rsidP="00285712">
      <w:pPr>
        <w:ind w:left="1474" w:hanging="340"/>
        <w:rPr>
          <w:rFonts w:cs="Arial"/>
          <w:szCs w:val="24"/>
          <w:lang w:val="x-none"/>
        </w:rPr>
      </w:pPr>
      <w:r>
        <w:rPr>
          <w:rFonts w:cs="Arial"/>
          <w:szCs w:val="24"/>
        </w:rPr>
        <w:t xml:space="preserve">                 </w:t>
      </w:r>
      <w:r w:rsidR="00285712" w:rsidRPr="004A7C7B">
        <w:rPr>
          <w:rFonts w:cs="Arial"/>
          <w:szCs w:val="24"/>
          <w:lang w:val="x-none"/>
        </w:rPr>
        <w:t>carry out on its behalf the following delegated duties:</w:t>
      </w:r>
    </w:p>
    <w:p w14:paraId="582974AF" w14:textId="77777777" w:rsidR="00285712" w:rsidRPr="004A7C7B" w:rsidRDefault="00285712" w:rsidP="00285712">
      <w:pPr>
        <w:ind w:left="1474" w:hanging="340"/>
        <w:rPr>
          <w:rFonts w:cs="Arial"/>
          <w:szCs w:val="24"/>
          <w:lang w:val="x-none"/>
        </w:rPr>
      </w:pPr>
    </w:p>
    <w:p w14:paraId="496E481F" w14:textId="47107CBB" w:rsidR="00285712" w:rsidRPr="004A7C7B" w:rsidRDefault="00285712" w:rsidP="00FF1D1C">
      <w:pPr>
        <w:pStyle w:val="ListParagraph"/>
        <w:numPr>
          <w:ilvl w:val="0"/>
          <w:numId w:val="37"/>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Pr="004A7C7B">
        <w:rPr>
          <w:rFonts w:ascii="Arial" w:eastAsia="Times New Roman" w:hAnsi="Arial" w:cs="Arial"/>
          <w:sz w:val="24"/>
          <w:szCs w:val="24"/>
        </w:rPr>
        <w:t>Planning and conducting the affairs of the school to remain solvent.</w:t>
      </w:r>
    </w:p>
    <w:p w14:paraId="26D1B258" w14:textId="3B90DDA1" w:rsidR="00285712" w:rsidRPr="004A7C7B" w:rsidRDefault="005F041C" w:rsidP="00FF1D1C">
      <w:pPr>
        <w:pStyle w:val="ListParagraph"/>
        <w:numPr>
          <w:ilvl w:val="0"/>
          <w:numId w:val="37"/>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00285712" w:rsidRPr="004A7C7B">
        <w:rPr>
          <w:rFonts w:ascii="Arial" w:eastAsia="Times New Roman" w:hAnsi="Arial" w:cs="Arial"/>
          <w:sz w:val="24"/>
          <w:szCs w:val="24"/>
        </w:rPr>
        <w:t xml:space="preserve">Establishing proper financial management arrangements and accounting procedures, </w:t>
      </w:r>
      <w:r>
        <w:rPr>
          <w:rFonts w:ascii="Arial" w:eastAsia="Times New Roman" w:hAnsi="Arial" w:cs="Arial"/>
          <w:sz w:val="24"/>
          <w:szCs w:val="24"/>
        </w:rPr>
        <w:t xml:space="preserve"> </w:t>
      </w:r>
      <w:r w:rsidR="00285712" w:rsidRPr="004A7C7B">
        <w:rPr>
          <w:rFonts w:ascii="Arial" w:eastAsia="Times New Roman" w:hAnsi="Arial" w:cs="Arial"/>
          <w:sz w:val="24"/>
          <w:szCs w:val="24"/>
        </w:rPr>
        <w:t>which comply with the Local Authority’s financial regulations and standing orders and maintaining a sound system of internal controls.</w:t>
      </w:r>
    </w:p>
    <w:p w14:paraId="55B38EB8" w14:textId="58798249" w:rsidR="00285712" w:rsidRPr="004A7C7B" w:rsidRDefault="00285712" w:rsidP="00FF1D1C">
      <w:pPr>
        <w:pStyle w:val="ListParagraph"/>
        <w:numPr>
          <w:ilvl w:val="0"/>
          <w:numId w:val="37"/>
        </w:numPr>
        <w:spacing w:after="0" w:line="240" w:lineRule="auto"/>
        <w:ind w:left="2694" w:hanging="426"/>
        <w:contextualSpacing/>
        <w:rPr>
          <w:rFonts w:ascii="Arial" w:eastAsia="Times New Roman" w:hAnsi="Arial" w:cs="Arial"/>
          <w:sz w:val="24"/>
          <w:szCs w:val="24"/>
        </w:rPr>
      </w:pPr>
      <w:r w:rsidRPr="004A7C7B">
        <w:rPr>
          <w:rFonts w:ascii="Arial" w:eastAsia="Times New Roman" w:hAnsi="Arial" w:cs="Arial"/>
          <w:sz w:val="24"/>
          <w:szCs w:val="24"/>
        </w:rPr>
        <w:t xml:space="preserve">Ensuring that funding from the LA and any other sources </w:t>
      </w:r>
      <w:r w:rsidR="0040704F">
        <w:rPr>
          <w:rFonts w:ascii="Arial" w:eastAsia="Times New Roman" w:hAnsi="Arial" w:cs="Arial"/>
          <w:sz w:val="24"/>
          <w:szCs w:val="24"/>
        </w:rPr>
        <w:t>was</w:t>
      </w:r>
      <w:r w:rsidRPr="004A7C7B">
        <w:rPr>
          <w:rFonts w:ascii="Arial" w:eastAsia="Times New Roman" w:hAnsi="Arial" w:cs="Arial"/>
          <w:sz w:val="24"/>
          <w:szCs w:val="24"/>
        </w:rPr>
        <w:t xml:space="preserve"> used only in accordance with the conditions attached to that funding.</w:t>
      </w:r>
    </w:p>
    <w:p w14:paraId="6476FDE3" w14:textId="51DFB66C" w:rsidR="00285712" w:rsidRPr="004A7C7B" w:rsidRDefault="005F041C" w:rsidP="00FF1D1C">
      <w:pPr>
        <w:pStyle w:val="ListParagraph"/>
        <w:numPr>
          <w:ilvl w:val="0"/>
          <w:numId w:val="37"/>
        </w:numPr>
        <w:spacing w:after="0" w:line="240" w:lineRule="auto"/>
        <w:ind w:left="2694" w:hanging="426"/>
        <w:contextualSpacing/>
        <w:rPr>
          <w:rFonts w:ascii="Arial" w:eastAsia="Times New Roman" w:hAnsi="Arial" w:cs="Arial"/>
          <w:sz w:val="24"/>
          <w:szCs w:val="24"/>
        </w:rPr>
      </w:pPr>
      <w:r>
        <w:rPr>
          <w:rFonts w:ascii="Arial" w:eastAsia="Times New Roman" w:hAnsi="Arial" w:cs="Arial"/>
          <w:sz w:val="24"/>
          <w:szCs w:val="24"/>
        </w:rPr>
        <w:t xml:space="preserve"> </w:t>
      </w:r>
      <w:r w:rsidR="00285712" w:rsidRPr="004A7C7B">
        <w:rPr>
          <w:rFonts w:ascii="Arial" w:eastAsia="Times New Roman" w:hAnsi="Arial" w:cs="Arial"/>
          <w:sz w:val="24"/>
          <w:szCs w:val="24"/>
        </w:rPr>
        <w:t xml:space="preserve">Providing such information as the LA may reasonably require </w:t>
      </w:r>
      <w:proofErr w:type="gramStart"/>
      <w:r w:rsidR="00285712" w:rsidRPr="004A7C7B">
        <w:rPr>
          <w:rFonts w:ascii="Arial" w:eastAsia="Times New Roman" w:hAnsi="Arial" w:cs="Arial"/>
          <w:sz w:val="24"/>
          <w:szCs w:val="24"/>
        </w:rPr>
        <w:t>to satisfy</w:t>
      </w:r>
      <w:proofErr w:type="gramEnd"/>
      <w:r w:rsidR="00285712" w:rsidRPr="004A7C7B">
        <w:rPr>
          <w:rFonts w:ascii="Arial" w:eastAsia="Times New Roman" w:hAnsi="Arial" w:cs="Arial"/>
          <w:sz w:val="24"/>
          <w:szCs w:val="24"/>
        </w:rPr>
        <w:t xml:space="preserve"> the LA that the </w:t>
      </w:r>
      <w:r w:rsidR="00541961">
        <w:rPr>
          <w:rFonts w:ascii="Arial" w:eastAsia="Times New Roman" w:hAnsi="Arial" w:cs="Arial"/>
          <w:sz w:val="24"/>
          <w:szCs w:val="24"/>
        </w:rPr>
        <w:t xml:space="preserve"> </w:t>
      </w:r>
      <w:r w:rsidR="00285712" w:rsidRPr="004A7C7B">
        <w:rPr>
          <w:rFonts w:ascii="Arial" w:eastAsia="Times New Roman" w:hAnsi="Arial" w:cs="Arial"/>
          <w:sz w:val="24"/>
          <w:szCs w:val="24"/>
        </w:rPr>
        <w:t xml:space="preserve">financial management and organisation of the Governing Body </w:t>
      </w:r>
      <w:r w:rsidR="0040704F">
        <w:rPr>
          <w:rFonts w:ascii="Arial" w:eastAsia="Times New Roman" w:hAnsi="Arial" w:cs="Arial"/>
          <w:sz w:val="24"/>
          <w:szCs w:val="24"/>
        </w:rPr>
        <w:t>were</w:t>
      </w:r>
      <w:r w:rsidR="00285712" w:rsidRPr="004A7C7B">
        <w:rPr>
          <w:rFonts w:ascii="Arial" w:eastAsia="Times New Roman" w:hAnsi="Arial" w:cs="Arial"/>
          <w:sz w:val="24"/>
          <w:szCs w:val="24"/>
        </w:rPr>
        <w:t xml:space="preserve"> such as to enable it to fulfil the obligations specified for it.</w:t>
      </w:r>
    </w:p>
    <w:p w14:paraId="43F6CD86" w14:textId="77777777" w:rsidR="00285712" w:rsidRPr="004A7C7B" w:rsidRDefault="00285712" w:rsidP="00FF1D1C">
      <w:pPr>
        <w:pStyle w:val="ListParagraph"/>
        <w:spacing w:after="0" w:line="240" w:lineRule="auto"/>
        <w:ind w:left="2694" w:hanging="426"/>
        <w:rPr>
          <w:rFonts w:ascii="Arial" w:eastAsia="Times New Roman" w:hAnsi="Arial" w:cs="Arial"/>
          <w:sz w:val="24"/>
          <w:szCs w:val="24"/>
        </w:rPr>
      </w:pPr>
    </w:p>
    <w:p w14:paraId="6E376245" w14:textId="68512134" w:rsidR="00285712" w:rsidRDefault="00285712" w:rsidP="00FF1D1C">
      <w:pPr>
        <w:ind w:left="2694" w:hanging="426"/>
        <w:rPr>
          <w:rFonts w:cs="Arial"/>
          <w:szCs w:val="24"/>
        </w:rPr>
      </w:pPr>
      <w:r w:rsidRPr="004A7C7B">
        <w:rPr>
          <w:rFonts w:cs="Arial"/>
          <w:b/>
          <w:szCs w:val="24"/>
        </w:rPr>
        <w:t xml:space="preserve">RESOLVED: </w:t>
      </w:r>
      <w:r w:rsidRPr="004A7C7B">
        <w:rPr>
          <w:rFonts w:cs="Arial"/>
          <w:szCs w:val="24"/>
          <w:lang w:val="x-none"/>
        </w:rPr>
        <w:t xml:space="preserve">That the spending limit for the Head Teacher </w:t>
      </w:r>
      <w:r w:rsidRPr="004A7C7B">
        <w:rPr>
          <w:rFonts w:cs="Arial"/>
          <w:szCs w:val="24"/>
        </w:rPr>
        <w:t xml:space="preserve">and budget </w:t>
      </w:r>
      <w:r w:rsidR="00FF1D1C">
        <w:rPr>
          <w:rFonts w:cs="Arial"/>
          <w:szCs w:val="24"/>
        </w:rPr>
        <w:tab/>
      </w:r>
      <w:r w:rsidR="00FF1D1C">
        <w:rPr>
          <w:rFonts w:cs="Arial"/>
          <w:szCs w:val="24"/>
        </w:rPr>
        <w:tab/>
      </w:r>
      <w:r w:rsidR="00FF1D1C">
        <w:rPr>
          <w:rFonts w:cs="Arial"/>
          <w:szCs w:val="24"/>
        </w:rPr>
        <w:tab/>
        <w:t xml:space="preserve">  </w:t>
      </w:r>
      <w:r w:rsidRPr="004A7C7B">
        <w:rPr>
          <w:rFonts w:cs="Arial"/>
          <w:szCs w:val="24"/>
        </w:rPr>
        <w:t>virement</w:t>
      </w:r>
      <w:r w:rsidRPr="004A7C7B">
        <w:rPr>
          <w:rFonts w:cs="Arial"/>
          <w:szCs w:val="24"/>
          <w:lang w:val="x-none"/>
        </w:rPr>
        <w:t xml:space="preserve"> be </w:t>
      </w:r>
      <w:r>
        <w:rPr>
          <w:rFonts w:cs="Arial"/>
          <w:szCs w:val="24"/>
        </w:rPr>
        <w:t>£</w:t>
      </w:r>
      <w:r w:rsidRPr="004A7C7B">
        <w:rPr>
          <w:rFonts w:cs="Arial"/>
          <w:szCs w:val="24"/>
        </w:rPr>
        <w:t>25</w:t>
      </w:r>
      <w:r w:rsidRPr="004A7C7B">
        <w:rPr>
          <w:rFonts w:cs="Arial"/>
          <w:szCs w:val="24"/>
          <w:lang w:val="x-none"/>
        </w:rPr>
        <w:t>,000</w:t>
      </w:r>
      <w:r w:rsidRPr="004A7C7B">
        <w:rPr>
          <w:rFonts w:cs="Arial"/>
          <w:szCs w:val="24"/>
        </w:rPr>
        <w:t>.</w:t>
      </w:r>
    </w:p>
    <w:bookmarkEnd w:id="3"/>
    <w:p w14:paraId="26DA14FE" w14:textId="5DC1F40A" w:rsidR="00285712" w:rsidRDefault="00285712" w:rsidP="00285712">
      <w:pPr>
        <w:rPr>
          <w:rFonts w:cs="Arial"/>
        </w:rPr>
      </w:pPr>
    </w:p>
    <w:p w14:paraId="2B52F706" w14:textId="00D3741A" w:rsidR="00966F52" w:rsidRPr="00DF1A82" w:rsidRDefault="00C646FA" w:rsidP="00191D91">
      <w:pPr>
        <w:pStyle w:val="BodyText"/>
        <w:rPr>
          <w:caps/>
          <w:u w:val="single"/>
          <w:lang w:val="en-GB"/>
        </w:rPr>
      </w:pPr>
      <w:r>
        <w:rPr>
          <w:lang w:val="en-GB"/>
        </w:rPr>
        <w:t>14</w:t>
      </w:r>
      <w:r w:rsidR="00DF1A82" w:rsidRPr="00DF1A82">
        <w:rPr>
          <w:lang w:val="en-GB"/>
        </w:rPr>
        <w:t xml:space="preserve">.      </w:t>
      </w:r>
      <w:r w:rsidR="00966F52" w:rsidRPr="00DF1A82">
        <w:rPr>
          <w:u w:val="single"/>
          <w:lang w:val="en-GB"/>
        </w:rPr>
        <w:t xml:space="preserve">MINUTES OF THE MEETING HELD ON </w:t>
      </w:r>
      <w:r w:rsidR="00DF1A82" w:rsidRPr="00DF1A82">
        <w:rPr>
          <w:caps/>
          <w:u w:val="single"/>
          <w:lang w:val="en-GB"/>
        </w:rPr>
        <w:t>5</w:t>
      </w:r>
      <w:r w:rsidR="00DF1A82" w:rsidRPr="00DF1A82">
        <w:rPr>
          <w:caps/>
          <w:u w:val="single"/>
          <w:vertAlign w:val="superscript"/>
          <w:lang w:val="en-GB"/>
        </w:rPr>
        <w:t>th</w:t>
      </w:r>
      <w:r w:rsidR="00DF1A82" w:rsidRPr="00DF1A82">
        <w:rPr>
          <w:caps/>
          <w:u w:val="single"/>
          <w:lang w:val="en-GB"/>
        </w:rPr>
        <w:t xml:space="preserve"> July 2023</w:t>
      </w:r>
    </w:p>
    <w:p w14:paraId="2B52F707" w14:textId="77777777" w:rsidR="00966F52" w:rsidRDefault="00966F52" w:rsidP="00191D91">
      <w:pPr>
        <w:pStyle w:val="BodyText"/>
        <w:rPr>
          <w:u w:val="single"/>
          <w:lang w:val="en-GB"/>
        </w:rPr>
      </w:pPr>
    </w:p>
    <w:p w14:paraId="2113CBF8" w14:textId="4B19C0AB" w:rsidR="00AE047E" w:rsidRPr="00FF1D1C" w:rsidRDefault="00966F52" w:rsidP="00AD58E3">
      <w:pPr>
        <w:pStyle w:val="Resolved1"/>
        <w:rPr>
          <w:b w:val="0"/>
          <w:bCs w:val="0"/>
        </w:rPr>
      </w:pPr>
      <w:r w:rsidRPr="00886E6D">
        <w:t>RESOLVED:</w:t>
      </w:r>
      <w:r w:rsidRPr="007460E6">
        <w:tab/>
      </w:r>
      <w:r w:rsidRPr="00FF1D1C">
        <w:rPr>
          <w:b w:val="0"/>
          <w:bCs w:val="0"/>
        </w:rPr>
        <w:t>That the minutes of the meeting held o</w:t>
      </w:r>
      <w:r w:rsidR="007D730A" w:rsidRPr="00FF1D1C">
        <w:rPr>
          <w:b w:val="0"/>
          <w:bCs w:val="0"/>
        </w:rPr>
        <w:t xml:space="preserve">n </w:t>
      </w:r>
      <w:r w:rsidR="00FF1D1C" w:rsidRPr="00FF1D1C">
        <w:rPr>
          <w:b w:val="0"/>
          <w:bCs w:val="0"/>
        </w:rPr>
        <w:t>5</w:t>
      </w:r>
      <w:r w:rsidR="00FF1D1C" w:rsidRPr="00FF1D1C">
        <w:rPr>
          <w:b w:val="0"/>
          <w:bCs w:val="0"/>
          <w:vertAlign w:val="superscript"/>
        </w:rPr>
        <w:t>th</w:t>
      </w:r>
      <w:r w:rsidR="00FF1D1C" w:rsidRPr="00FF1D1C">
        <w:rPr>
          <w:b w:val="0"/>
          <w:bCs w:val="0"/>
        </w:rPr>
        <w:t xml:space="preserve"> July </w:t>
      </w:r>
      <w:r w:rsidR="00DF1A82" w:rsidRPr="00FF1D1C">
        <w:rPr>
          <w:b w:val="0"/>
          <w:bCs w:val="0"/>
          <w:caps/>
        </w:rPr>
        <w:t>2023</w:t>
      </w:r>
      <w:r w:rsidR="00DF1A82" w:rsidRPr="00FF1D1C">
        <w:rPr>
          <w:b w:val="0"/>
          <w:bCs w:val="0"/>
          <w:caps/>
          <w:u w:val="single"/>
        </w:rPr>
        <w:t xml:space="preserve"> </w:t>
      </w:r>
      <w:r w:rsidR="007D730A" w:rsidRPr="00FF1D1C">
        <w:rPr>
          <w:b w:val="0"/>
          <w:bCs w:val="0"/>
        </w:rPr>
        <w:t xml:space="preserve">be approved </w:t>
      </w:r>
      <w:r w:rsidR="007460E6" w:rsidRPr="00FF1D1C">
        <w:rPr>
          <w:b w:val="0"/>
          <w:bCs w:val="0"/>
        </w:rPr>
        <w:t>by</w:t>
      </w:r>
      <w:r w:rsidR="00D72FDE" w:rsidRPr="00FF1D1C">
        <w:rPr>
          <w:b w:val="0"/>
          <w:bCs w:val="0"/>
        </w:rPr>
        <w:t xml:space="preserve"> the Chair as a correct record</w:t>
      </w:r>
      <w:r w:rsidR="00437CC6" w:rsidRPr="00FF1D1C">
        <w:rPr>
          <w:b w:val="0"/>
          <w:bCs w:val="0"/>
        </w:rPr>
        <w:t xml:space="preserve">. </w:t>
      </w:r>
    </w:p>
    <w:p w14:paraId="1AB94E40" w14:textId="77777777" w:rsidR="00AD58E3" w:rsidRDefault="00AD58E3" w:rsidP="00AD58E3">
      <w:pPr>
        <w:pStyle w:val="Resolved1"/>
      </w:pPr>
    </w:p>
    <w:p w14:paraId="3FBEB54F" w14:textId="043C99F9" w:rsidR="00AD58E3" w:rsidRDefault="00AD58E3" w:rsidP="00AD58E3">
      <w:pPr>
        <w:pStyle w:val="Resolved1"/>
        <w:rPr>
          <w:b w:val="0"/>
          <w:bCs w:val="0"/>
        </w:rPr>
      </w:pPr>
      <w:bookmarkStart w:id="8" w:name="_Hlk153661541"/>
      <w:r w:rsidRPr="00AD58E3">
        <w:t>ACTION:</w:t>
      </w:r>
      <w:r>
        <w:t xml:space="preserve">      </w:t>
      </w:r>
      <w:r>
        <w:rPr>
          <w:b w:val="0"/>
          <w:bCs w:val="0"/>
        </w:rPr>
        <w:t xml:space="preserve">Minute 73 </w:t>
      </w:r>
      <w:r w:rsidR="0040704F">
        <w:rPr>
          <w:b w:val="0"/>
          <w:bCs w:val="0"/>
        </w:rPr>
        <w:t>was</w:t>
      </w:r>
      <w:r>
        <w:rPr>
          <w:b w:val="0"/>
          <w:bCs w:val="0"/>
        </w:rPr>
        <w:t xml:space="preserve"> still a live action and GCS service </w:t>
      </w:r>
      <w:r w:rsidR="0040704F">
        <w:rPr>
          <w:b w:val="0"/>
          <w:bCs w:val="0"/>
        </w:rPr>
        <w:t>was</w:t>
      </w:r>
      <w:r>
        <w:rPr>
          <w:b w:val="0"/>
          <w:bCs w:val="0"/>
        </w:rPr>
        <w:t xml:space="preserve"> asked if it can alter the time frames of the production of minutes and papers so Governors can receive them ten working days before the next meeting.</w:t>
      </w:r>
      <w:r>
        <w:rPr>
          <w:b w:val="0"/>
          <w:bCs w:val="0"/>
        </w:rPr>
        <w:br/>
      </w:r>
    </w:p>
    <w:p w14:paraId="6A426D61" w14:textId="45AEA903" w:rsidR="00AD58E3" w:rsidRPr="00AD58E3" w:rsidRDefault="00AD58E3" w:rsidP="00AD58E3">
      <w:pPr>
        <w:pStyle w:val="Resolved1"/>
      </w:pPr>
      <w:r>
        <w:t xml:space="preserve">ACTION:      </w:t>
      </w:r>
      <w:r>
        <w:rPr>
          <w:b w:val="0"/>
          <w:bCs w:val="0"/>
        </w:rPr>
        <w:t xml:space="preserve">Minute 74a, should be changed from </w:t>
      </w:r>
      <w:r w:rsidR="000870AE">
        <w:rPr>
          <w:b w:val="0"/>
          <w:bCs w:val="0"/>
        </w:rPr>
        <w:t xml:space="preserve">ACTION to </w:t>
      </w:r>
      <w:r>
        <w:rPr>
          <w:b w:val="0"/>
          <w:bCs w:val="0"/>
        </w:rPr>
        <w:t>RESOLVED.</w:t>
      </w:r>
    </w:p>
    <w:bookmarkEnd w:id="8"/>
    <w:p w14:paraId="70D5B7E9" w14:textId="3CE0B906" w:rsidR="00AE047E" w:rsidRDefault="00AE047E" w:rsidP="00FF1D1C">
      <w:pPr>
        <w:pStyle w:val="Resolved1"/>
        <w:ind w:left="0" w:firstLine="0"/>
      </w:pPr>
    </w:p>
    <w:p w14:paraId="36FD2944" w14:textId="3A30B231" w:rsidR="00AD7FD3" w:rsidRDefault="00343138" w:rsidP="00191D91">
      <w:r>
        <w:t>1</w:t>
      </w:r>
      <w:r w:rsidR="00C646FA">
        <w:t>5</w:t>
      </w:r>
      <w:r w:rsidR="00966F52">
        <w:t>.</w:t>
      </w:r>
      <w:r w:rsidR="00966F52">
        <w:tab/>
      </w:r>
      <w:r w:rsidR="00966F52">
        <w:rPr>
          <w:u w:val="single"/>
        </w:rPr>
        <w:t>MATTERS ARISING</w:t>
      </w:r>
      <w:r w:rsidR="00B87F29">
        <w:rPr>
          <w:u w:val="single"/>
        </w:rPr>
        <w:br/>
        <w:t xml:space="preserve">           </w:t>
      </w:r>
    </w:p>
    <w:p w14:paraId="03701A4A" w14:textId="77777777" w:rsidR="00FF1D1C" w:rsidRDefault="00B87F29" w:rsidP="0089418D">
      <w:pPr>
        <w:tabs>
          <w:tab w:val="left" w:pos="567"/>
        </w:tabs>
        <w:rPr>
          <w:u w:val="single"/>
        </w:rPr>
      </w:pPr>
      <w:r>
        <w:t xml:space="preserve">           </w:t>
      </w:r>
      <w:r w:rsidR="00343138" w:rsidRPr="00FF1D1C">
        <w:t xml:space="preserve">10.1 </w:t>
      </w:r>
      <w:r w:rsidR="00FF1D1C">
        <w:tab/>
      </w:r>
      <w:r w:rsidR="00343138" w:rsidRPr="00FF1D1C">
        <w:rPr>
          <w:u w:val="single"/>
        </w:rPr>
        <w:t xml:space="preserve">Mini-bus insurance update </w:t>
      </w:r>
    </w:p>
    <w:p w14:paraId="6A8E0DA5" w14:textId="7934C5DE" w:rsidR="00343138" w:rsidRDefault="00343138" w:rsidP="0089418D">
      <w:pPr>
        <w:tabs>
          <w:tab w:val="left" w:pos="567"/>
        </w:tabs>
      </w:pPr>
      <w:r w:rsidRPr="00FF1D1C">
        <w:rPr>
          <w:u w:val="single"/>
        </w:rPr>
        <w:br/>
      </w:r>
      <w:r>
        <w:t xml:space="preserve">           </w:t>
      </w:r>
      <w:r w:rsidR="00FF1D1C">
        <w:tab/>
      </w:r>
      <w:r>
        <w:t xml:space="preserve">The insurance company </w:t>
      </w:r>
      <w:r w:rsidR="0040704F">
        <w:t>had</w:t>
      </w:r>
      <w:r>
        <w:t xml:space="preserve"> paid £23,000 from the claim for the two stolen</w:t>
      </w:r>
      <w:r w:rsidR="00FF1D1C">
        <w:tab/>
      </w:r>
      <w:r w:rsidR="00FF1D1C">
        <w:tab/>
      </w:r>
      <w:r w:rsidR="00FF1D1C">
        <w:tab/>
      </w:r>
      <w:r w:rsidR="00FF1D1C">
        <w:tab/>
        <w:t>mini buses</w:t>
      </w:r>
      <w:r>
        <w:t xml:space="preserve">. This </w:t>
      </w:r>
      <w:r w:rsidR="0040704F">
        <w:t>was</w:t>
      </w:r>
      <w:r>
        <w:t xml:space="preserve"> an amount substantially below the cost of one new </w:t>
      </w:r>
      <w:r w:rsidR="00FF1D1C">
        <w:t>mini bus</w:t>
      </w:r>
      <w:r>
        <w:t>.</w:t>
      </w:r>
      <w:r>
        <w:br/>
      </w:r>
    </w:p>
    <w:p w14:paraId="73C30036" w14:textId="77777777" w:rsidR="00FF1D1C" w:rsidRDefault="00343138" w:rsidP="0089418D">
      <w:pPr>
        <w:tabs>
          <w:tab w:val="left" w:pos="567"/>
        </w:tabs>
        <w:ind w:left="709"/>
        <w:rPr>
          <w:b/>
          <w:bCs/>
        </w:rPr>
      </w:pPr>
      <w:r>
        <w:t xml:space="preserve"> </w:t>
      </w:r>
      <w:r w:rsidRPr="00FF1D1C">
        <w:t xml:space="preserve">10.2 </w:t>
      </w:r>
      <w:r w:rsidR="00FF1D1C">
        <w:tab/>
      </w:r>
      <w:r w:rsidRPr="00FF1D1C">
        <w:rPr>
          <w:u w:val="single"/>
        </w:rPr>
        <w:t>Feedback from Governor Development meeting</w:t>
      </w:r>
      <w:r w:rsidRPr="00FF1D1C">
        <w:br/>
      </w:r>
      <w:r>
        <w:rPr>
          <w:b/>
          <w:bCs/>
        </w:rPr>
        <w:t xml:space="preserve"> </w:t>
      </w:r>
    </w:p>
    <w:p w14:paraId="2C4C0735" w14:textId="1AEC1EB7" w:rsidR="0089418D" w:rsidRDefault="00FF1D1C" w:rsidP="00FF1D1C">
      <w:pPr>
        <w:tabs>
          <w:tab w:val="left" w:pos="567"/>
        </w:tabs>
        <w:ind w:left="720"/>
      </w:pPr>
      <w:r>
        <w:rPr>
          <w:b/>
          <w:bCs/>
        </w:rPr>
        <w:tab/>
      </w:r>
      <w:r w:rsidR="00343138" w:rsidRPr="00343138">
        <w:t>The Governor development meeting</w:t>
      </w:r>
      <w:r w:rsidR="00343138">
        <w:t xml:space="preserve"> covered feedback from visits from the </w:t>
      </w:r>
      <w:proofErr w:type="spellStart"/>
      <w:r w:rsidR="00343138">
        <w:t>PfA</w:t>
      </w:r>
      <w:proofErr w:type="spellEnd"/>
      <w:r w:rsidR="00343138">
        <w:t xml:space="preserve"> site, </w:t>
      </w:r>
    </w:p>
    <w:p w14:paraId="709873CF" w14:textId="420758E5" w:rsidR="0089418D" w:rsidRDefault="0089418D" w:rsidP="00FF1D1C">
      <w:pPr>
        <w:tabs>
          <w:tab w:val="left" w:pos="567"/>
        </w:tabs>
        <w:ind w:left="1440"/>
      </w:pPr>
      <w:r>
        <w:rPr>
          <w:b/>
          <w:bCs/>
        </w:rPr>
        <w:t xml:space="preserve"> </w:t>
      </w:r>
      <w:r>
        <w:t xml:space="preserve">OFSTED, the role of governors and likely questions to be asked, resulting in the   </w:t>
      </w:r>
    </w:p>
    <w:p w14:paraId="42C90863" w14:textId="77777777" w:rsidR="00FF1D1C" w:rsidRDefault="0089418D" w:rsidP="00FF1D1C">
      <w:pPr>
        <w:tabs>
          <w:tab w:val="left" w:pos="567"/>
        </w:tabs>
        <w:ind w:left="1440"/>
      </w:pPr>
      <w:r>
        <w:t xml:space="preserve"> development of a Governor information file, which was distributed at the meeting.</w:t>
      </w:r>
    </w:p>
    <w:p w14:paraId="630A8A79" w14:textId="77777777" w:rsidR="00FF1D1C" w:rsidRDefault="00FF1D1C" w:rsidP="00FF1D1C">
      <w:pPr>
        <w:tabs>
          <w:tab w:val="left" w:pos="567"/>
        </w:tabs>
        <w:ind w:left="1440"/>
      </w:pPr>
    </w:p>
    <w:p w14:paraId="2767DB99" w14:textId="77777777" w:rsidR="00FF1D1C" w:rsidRDefault="000D3B5E" w:rsidP="00FF1D1C">
      <w:pPr>
        <w:tabs>
          <w:tab w:val="left" w:pos="567"/>
        </w:tabs>
        <w:ind w:left="709"/>
      </w:pPr>
      <w:r w:rsidRPr="00FF1D1C">
        <w:t>1</w:t>
      </w:r>
      <w:r w:rsidR="0089418D" w:rsidRPr="00FF1D1C">
        <w:t xml:space="preserve">0.3 </w:t>
      </w:r>
      <w:r w:rsidR="00FF1D1C">
        <w:tab/>
      </w:r>
      <w:r w:rsidR="0089418D" w:rsidRPr="00FF1D1C">
        <w:rPr>
          <w:u w:val="single"/>
        </w:rPr>
        <w:t>School Nurse Recruitment</w:t>
      </w:r>
      <w:r w:rsidRPr="00FF1D1C">
        <w:rPr>
          <w:u w:val="single"/>
        </w:rPr>
        <w:br/>
      </w:r>
      <w:r>
        <w:t xml:space="preserve"> </w:t>
      </w:r>
    </w:p>
    <w:p w14:paraId="413DE97C" w14:textId="5F9547CB" w:rsidR="00FF1D1C" w:rsidRDefault="00FF1D1C" w:rsidP="00A35356">
      <w:pPr>
        <w:tabs>
          <w:tab w:val="left" w:pos="567"/>
        </w:tabs>
        <w:ind w:left="709"/>
      </w:pPr>
      <w:r>
        <w:tab/>
      </w:r>
      <w:r>
        <w:tab/>
      </w:r>
      <w:r w:rsidR="0089418D">
        <w:t xml:space="preserve">The school </w:t>
      </w:r>
      <w:r w:rsidR="0040704F">
        <w:t>had</w:t>
      </w:r>
      <w:r w:rsidR="0089418D">
        <w:t xml:space="preserve"> appointed Joanne Leather, </w:t>
      </w:r>
      <w:r>
        <w:t>who</w:t>
      </w:r>
      <w:r w:rsidR="0089418D">
        <w:t xml:space="preserve"> </w:t>
      </w:r>
      <w:r w:rsidR="0040704F">
        <w:t>would</w:t>
      </w:r>
      <w:r w:rsidR="0089418D">
        <w:t xml:space="preserve"> start her position in the </w:t>
      </w:r>
      <w:r>
        <w:tab/>
      </w:r>
      <w:r>
        <w:tab/>
      </w:r>
      <w:r>
        <w:tab/>
      </w:r>
      <w:r w:rsidR="0089418D">
        <w:t>week before</w:t>
      </w:r>
      <w:r w:rsidR="00C646FA">
        <w:t xml:space="preserve">  </w:t>
      </w:r>
      <w:r w:rsidR="0089418D">
        <w:t>half-term.</w:t>
      </w:r>
      <w:r w:rsidR="00B87F29" w:rsidRPr="0089418D">
        <w:br/>
      </w:r>
    </w:p>
    <w:p w14:paraId="2BCB72F5" w14:textId="24C1FE1A" w:rsidR="00D72FDE" w:rsidRDefault="00B87F29" w:rsidP="00A35356">
      <w:pPr>
        <w:tabs>
          <w:tab w:val="left" w:pos="567"/>
        </w:tabs>
        <w:ind w:left="709"/>
      </w:pPr>
      <w:r w:rsidRPr="00343138">
        <w:lastRenderedPageBreak/>
        <w:t xml:space="preserve">           </w:t>
      </w:r>
      <w:r w:rsidR="00D72FDE">
        <w:tab/>
      </w:r>
    </w:p>
    <w:p w14:paraId="0EA69576" w14:textId="6F7CE9C7" w:rsidR="00FF1D1C" w:rsidRDefault="0089418D" w:rsidP="00191D91">
      <w:pPr>
        <w:rPr>
          <w:u w:val="single"/>
        </w:rPr>
      </w:pPr>
      <w:bookmarkStart w:id="9" w:name="_Hlk524893396"/>
      <w:r>
        <w:t>1</w:t>
      </w:r>
      <w:r w:rsidR="00C646FA">
        <w:t>6</w:t>
      </w:r>
      <w:r w:rsidR="00966F52">
        <w:t>.</w:t>
      </w:r>
      <w:r w:rsidR="00966F52">
        <w:tab/>
      </w:r>
      <w:r>
        <w:rPr>
          <w:u w:val="single"/>
        </w:rPr>
        <w:t>MINUTES FROM THE MEETING HELD ON 19</w:t>
      </w:r>
      <w:r w:rsidRPr="0089418D">
        <w:rPr>
          <w:u w:val="single"/>
          <w:vertAlign w:val="superscript"/>
        </w:rPr>
        <w:t>TH</w:t>
      </w:r>
      <w:r>
        <w:rPr>
          <w:u w:val="single"/>
        </w:rPr>
        <w:t xml:space="preserve"> SEPTEMBER 2023</w:t>
      </w:r>
      <w:r>
        <w:rPr>
          <w:u w:val="single"/>
        </w:rPr>
        <w:br/>
      </w:r>
      <w:r>
        <w:rPr>
          <w:u w:val="single"/>
        </w:rPr>
        <w:br/>
      </w:r>
      <w:r w:rsidRPr="0089418D">
        <w:t xml:space="preserve">          </w:t>
      </w:r>
      <w:r w:rsidR="00C646FA">
        <w:t xml:space="preserve"> </w:t>
      </w:r>
      <w:r w:rsidR="002E29A1">
        <w:t>(a)</w:t>
      </w:r>
      <w:r w:rsidRPr="00FF1D1C">
        <w:t xml:space="preserve"> </w:t>
      </w:r>
      <w:r w:rsidR="00FF1D1C">
        <w:tab/>
      </w:r>
      <w:r w:rsidRPr="00FF1D1C">
        <w:rPr>
          <w:u w:val="single"/>
        </w:rPr>
        <w:t>Mr I Eloi availability</w:t>
      </w:r>
    </w:p>
    <w:p w14:paraId="2B52F720" w14:textId="75B79BB5" w:rsidR="00966F52" w:rsidRDefault="0089418D" w:rsidP="00191D91">
      <w:r w:rsidRPr="00FF1D1C">
        <w:br/>
        <w:t xml:space="preserve">            </w:t>
      </w:r>
      <w:r w:rsidR="00FF1D1C">
        <w:tab/>
      </w:r>
      <w:r w:rsidRPr="00FF1D1C">
        <w:t>Ms S Hoffman</w:t>
      </w:r>
      <w:r>
        <w:t xml:space="preserve"> felt that GCS </w:t>
      </w:r>
      <w:r w:rsidR="0040704F">
        <w:t>had</w:t>
      </w:r>
      <w:r>
        <w:t xml:space="preserve"> made contact with Mr I </w:t>
      </w:r>
      <w:r w:rsidR="00A653E4">
        <w:t>Eloi but</w:t>
      </w:r>
      <w:r>
        <w:t xml:space="preserve"> would like </w:t>
      </w:r>
      <w:r w:rsidR="00FF1D1C">
        <w:tab/>
      </w:r>
      <w:r w:rsidR="00FF1D1C">
        <w:tab/>
      </w:r>
      <w:r w:rsidR="00FF1D1C">
        <w:tab/>
      </w:r>
      <w:r>
        <w:t>confirmation of the outcome.</w:t>
      </w:r>
    </w:p>
    <w:p w14:paraId="7743117F" w14:textId="77777777" w:rsidR="00FF1D1C" w:rsidRDefault="0089418D" w:rsidP="00A35356">
      <w:r>
        <w:t xml:space="preserve">            </w:t>
      </w:r>
    </w:p>
    <w:p w14:paraId="5A097318" w14:textId="7D6EFFED" w:rsidR="00F543EA" w:rsidRPr="00742FA7" w:rsidRDefault="00FF1D1C" w:rsidP="00FF1D1C">
      <w:pPr>
        <w:rPr>
          <w:b/>
          <w:bCs/>
        </w:rPr>
      </w:pPr>
      <w:r>
        <w:tab/>
      </w:r>
      <w:r>
        <w:tab/>
      </w:r>
      <w:r w:rsidR="0089418D" w:rsidRPr="0089418D">
        <w:rPr>
          <w:b/>
          <w:bCs/>
        </w:rPr>
        <w:t>ACTION</w:t>
      </w:r>
      <w:r>
        <w:rPr>
          <w:b/>
          <w:bCs/>
        </w:rPr>
        <w:t xml:space="preserve">: </w:t>
      </w:r>
      <w:r>
        <w:rPr>
          <w:b/>
          <w:bCs/>
        </w:rPr>
        <w:tab/>
      </w:r>
      <w:r w:rsidR="0089418D">
        <w:t xml:space="preserve">GCS to confirm Mr I Eloi’s attendance at the complaint’s meeting on </w:t>
      </w:r>
      <w:r w:rsidR="0089418D">
        <w:br/>
        <w:t xml:space="preserve">           </w:t>
      </w:r>
      <w:r w:rsidR="00F543EA">
        <w:t xml:space="preserve"> </w:t>
      </w:r>
      <w:r>
        <w:tab/>
      </w:r>
      <w:r>
        <w:tab/>
      </w:r>
      <w:r>
        <w:tab/>
      </w:r>
      <w:r w:rsidR="0089418D">
        <w:t>02/10/2023</w:t>
      </w:r>
      <w:r w:rsidR="00F543EA">
        <w:br/>
      </w:r>
      <w:r w:rsidR="00F543EA">
        <w:br/>
        <w:t xml:space="preserve">          </w:t>
      </w:r>
      <w:r w:rsidR="00C646FA">
        <w:t xml:space="preserve"> </w:t>
      </w:r>
      <w:r>
        <w:tab/>
      </w:r>
      <w:r w:rsidR="00F543EA" w:rsidRPr="00742FA7">
        <w:t xml:space="preserve">GCS Note from minutes </w:t>
      </w:r>
      <w:r w:rsidR="0040704F">
        <w:t>was</w:t>
      </w:r>
      <w:r w:rsidR="00F543EA" w:rsidRPr="00742FA7">
        <w:t xml:space="preserve"> still relevant:</w:t>
      </w:r>
      <w:r>
        <w:t xml:space="preserve"> F</w:t>
      </w:r>
      <w:r w:rsidR="00F543EA" w:rsidRPr="00742FA7">
        <w:t xml:space="preserve">or the avoidance of doubt, all </w:t>
      </w:r>
      <w:r>
        <w:tab/>
      </w:r>
      <w:r>
        <w:tab/>
      </w:r>
      <w:r>
        <w:tab/>
      </w:r>
      <w:r>
        <w:tab/>
      </w:r>
      <w:r w:rsidR="00F543EA" w:rsidRPr="00742FA7">
        <w:t xml:space="preserve">communication should be through the Complaints Co-ordinator, as the Clerk to the </w:t>
      </w:r>
      <w:r>
        <w:tab/>
      </w:r>
      <w:r>
        <w:tab/>
      </w:r>
      <w:r w:rsidR="00F543EA" w:rsidRPr="00742FA7">
        <w:t>Governors; neither party should send responses to the other directly.</w:t>
      </w:r>
    </w:p>
    <w:p w14:paraId="6F1A7A2D" w14:textId="77777777" w:rsidR="00D56A6F" w:rsidRDefault="00D56A6F" w:rsidP="00A653E4">
      <w:pPr>
        <w:pStyle w:val="Paragraph1"/>
      </w:pPr>
    </w:p>
    <w:p w14:paraId="1C5487E4" w14:textId="51BB1C74" w:rsidR="00411725" w:rsidRPr="00FF1D1C" w:rsidRDefault="002E29A1" w:rsidP="00A653E4">
      <w:pPr>
        <w:pStyle w:val="Paragraph1"/>
      </w:pPr>
      <w:r>
        <w:t>(b)</w:t>
      </w:r>
      <w:r w:rsidR="00D56A6F" w:rsidRPr="00FF1D1C">
        <w:t xml:space="preserve"> </w:t>
      </w:r>
      <w:r w:rsidR="00FF1D1C">
        <w:tab/>
      </w:r>
      <w:r w:rsidR="00D56A6F" w:rsidRPr="002E29A1">
        <w:rPr>
          <w:u w:val="single"/>
        </w:rPr>
        <w:t>GCS to establish Complaints Committee Chair</w:t>
      </w:r>
      <w:r w:rsidR="00742FA7" w:rsidRPr="00FF1D1C">
        <w:br/>
      </w:r>
    </w:p>
    <w:p w14:paraId="2C0A923B" w14:textId="1DED7578" w:rsidR="00D56A6F" w:rsidRPr="00742FA7" w:rsidRDefault="00FF1D1C" w:rsidP="00A653E4">
      <w:pPr>
        <w:pStyle w:val="Paragraph1"/>
        <w:rPr>
          <w:b/>
          <w:bCs/>
        </w:rPr>
      </w:pPr>
      <w:r>
        <w:tab/>
      </w:r>
      <w:r w:rsidR="00742FA7" w:rsidRPr="00FF1D1C">
        <w:rPr>
          <w:b/>
          <w:bCs/>
        </w:rPr>
        <w:t>RESOLVED</w:t>
      </w:r>
      <w:r w:rsidR="00742FA7" w:rsidRPr="00411725">
        <w:t>:</w:t>
      </w:r>
      <w:r w:rsidR="00742FA7">
        <w:t xml:space="preserve"> </w:t>
      </w:r>
      <w:r w:rsidR="002E29A1">
        <w:t>T</w:t>
      </w:r>
      <w:r w:rsidR="00742FA7">
        <w:t xml:space="preserve">hat </w:t>
      </w:r>
      <w:r w:rsidR="00C646FA">
        <w:t>Mr I Eloi</w:t>
      </w:r>
      <w:r w:rsidR="00742FA7">
        <w:t xml:space="preserve"> </w:t>
      </w:r>
      <w:r w:rsidR="00C646FA">
        <w:t>would be</w:t>
      </w:r>
      <w:r w:rsidR="003B568E">
        <w:t xml:space="preserve"> chair</w:t>
      </w:r>
      <w:r w:rsidR="00742FA7">
        <w:t xml:space="preserve"> </w:t>
      </w:r>
      <w:r w:rsidR="00C646FA">
        <w:t>for the meeting</w:t>
      </w:r>
      <w:r w:rsidR="003B568E">
        <w:t>.</w:t>
      </w:r>
    </w:p>
    <w:p w14:paraId="52C81CB8" w14:textId="77777777" w:rsidR="00411725" w:rsidRDefault="00411725" w:rsidP="00A653E4">
      <w:pPr>
        <w:pStyle w:val="Paragraph1"/>
      </w:pPr>
    </w:p>
    <w:p w14:paraId="7BFD4406" w14:textId="0F0ED6DA" w:rsidR="00411725" w:rsidRPr="00445A68" w:rsidRDefault="00411725" w:rsidP="00A653E4">
      <w:pPr>
        <w:pStyle w:val="Paragraph1"/>
        <w:rPr>
          <w:b/>
          <w:bCs/>
          <w:u w:val="single"/>
        </w:rPr>
      </w:pPr>
      <w:r>
        <w:t>1</w:t>
      </w:r>
      <w:r w:rsidR="00C646FA">
        <w:t>7</w:t>
      </w:r>
      <w:r>
        <w:t xml:space="preserve">.      </w:t>
      </w:r>
      <w:r w:rsidR="00FF1D1C" w:rsidRPr="00445A68">
        <w:rPr>
          <w:u w:val="single"/>
        </w:rPr>
        <w:t>REPORTS FROM COMMITTEES</w:t>
      </w:r>
    </w:p>
    <w:p w14:paraId="73445935" w14:textId="77777777" w:rsidR="00411725" w:rsidRDefault="00411725" w:rsidP="00A653E4">
      <w:pPr>
        <w:pStyle w:val="Paragraph1"/>
      </w:pPr>
    </w:p>
    <w:p w14:paraId="105FFBB1" w14:textId="39C033D1" w:rsidR="00411725" w:rsidRDefault="002E29A1" w:rsidP="00A653E4">
      <w:pPr>
        <w:pStyle w:val="Paragraph1"/>
      </w:pPr>
      <w:r>
        <w:tab/>
      </w:r>
      <w:r w:rsidR="00411725" w:rsidRPr="00013BA9">
        <w:t>Finance and Resources Committee</w:t>
      </w:r>
      <w:r w:rsidR="00411725">
        <w:t xml:space="preserve"> reported was presented by Ms R Thackery:</w:t>
      </w:r>
    </w:p>
    <w:p w14:paraId="771B6A00" w14:textId="77777777" w:rsidR="00FF1D1C" w:rsidRDefault="00FF1D1C" w:rsidP="00A653E4">
      <w:pPr>
        <w:pStyle w:val="Paragraph1"/>
      </w:pPr>
    </w:p>
    <w:p w14:paraId="1BF26905" w14:textId="6F64CF4D" w:rsidR="00411725" w:rsidRPr="00FF1D1C" w:rsidRDefault="00411725" w:rsidP="002E29A1">
      <w:pPr>
        <w:pStyle w:val="Paragraph1"/>
        <w:numPr>
          <w:ilvl w:val="0"/>
          <w:numId w:val="44"/>
        </w:numPr>
        <w:ind w:left="1701" w:hanging="283"/>
      </w:pPr>
      <w:r w:rsidRPr="00FF1D1C">
        <w:t>All reports from SAP and Money Manager balance, and the report was tabled.</w:t>
      </w:r>
    </w:p>
    <w:p w14:paraId="6AD24056" w14:textId="586B9F63" w:rsidR="00411725" w:rsidRPr="00FF1D1C" w:rsidRDefault="00411725" w:rsidP="002E29A1">
      <w:pPr>
        <w:pStyle w:val="Paragraph1"/>
        <w:numPr>
          <w:ilvl w:val="0"/>
          <w:numId w:val="44"/>
        </w:numPr>
        <w:ind w:left="1701" w:hanging="283"/>
      </w:pPr>
      <w:r w:rsidRPr="00FF1D1C">
        <w:t>Premises continue to be updated from works over summer</w:t>
      </w:r>
      <w:r w:rsidR="00013BA9" w:rsidRPr="00FF1D1C">
        <w:t>,</w:t>
      </w:r>
    </w:p>
    <w:p w14:paraId="2C122C6E" w14:textId="19CE2A28" w:rsidR="00411725" w:rsidRPr="00FF1D1C" w:rsidRDefault="00411725" w:rsidP="002E29A1">
      <w:pPr>
        <w:pStyle w:val="Paragraph1"/>
        <w:numPr>
          <w:ilvl w:val="0"/>
          <w:numId w:val="44"/>
        </w:numPr>
        <w:ind w:left="1701" w:hanging="283"/>
      </w:pPr>
      <w:r w:rsidRPr="00FF1D1C">
        <w:t>Health and Safety walks have begun and we now have a Governor responsible for Health and Safety</w:t>
      </w:r>
      <w:r w:rsidR="00013BA9" w:rsidRPr="00FF1D1C">
        <w:t xml:space="preserve">, a fire drill </w:t>
      </w:r>
      <w:r w:rsidR="0040704F" w:rsidRPr="00FF1D1C">
        <w:t>had</w:t>
      </w:r>
      <w:r w:rsidR="00013BA9" w:rsidRPr="00FF1D1C">
        <w:t xml:space="preserve"> been conducted and a lockdown practice </w:t>
      </w:r>
      <w:r w:rsidR="0040704F" w:rsidRPr="00FF1D1C">
        <w:t>was</w:t>
      </w:r>
      <w:r w:rsidR="00013BA9" w:rsidRPr="00FF1D1C">
        <w:t xml:space="preserve"> planned in the forthcoming week,</w:t>
      </w:r>
    </w:p>
    <w:p w14:paraId="6F72B25C" w14:textId="7EF04157" w:rsidR="00411725" w:rsidRDefault="00411725" w:rsidP="002E29A1">
      <w:pPr>
        <w:pStyle w:val="Paragraph1"/>
        <w:numPr>
          <w:ilvl w:val="0"/>
          <w:numId w:val="44"/>
        </w:numPr>
        <w:ind w:left="1701" w:hanging="283"/>
        <w:rPr>
          <w:b/>
          <w:bCs/>
        </w:rPr>
      </w:pPr>
      <w:r w:rsidRPr="00FF1D1C">
        <w:t xml:space="preserve">Dates of future meetings </w:t>
      </w:r>
      <w:r w:rsidR="0040704F" w:rsidRPr="00FF1D1C">
        <w:t>were</w:t>
      </w:r>
      <w:r w:rsidRPr="00FF1D1C">
        <w:t xml:space="preserve"> summ</w:t>
      </w:r>
      <w:r>
        <w:t xml:space="preserve">arised below (Minute </w:t>
      </w:r>
      <w:r w:rsidR="00C646FA">
        <w:t>4</w:t>
      </w:r>
      <w:r>
        <w:t xml:space="preserve"> refers)</w:t>
      </w:r>
    </w:p>
    <w:p w14:paraId="51EE48F3" w14:textId="77777777" w:rsidR="00C646FA" w:rsidRPr="00411725" w:rsidRDefault="00C646FA" w:rsidP="00A653E4">
      <w:pPr>
        <w:pStyle w:val="Paragraph1"/>
      </w:pPr>
    </w:p>
    <w:bookmarkEnd w:id="9"/>
    <w:p w14:paraId="27F71A11" w14:textId="35F5C718" w:rsidR="00AE047E" w:rsidRDefault="00C646FA" w:rsidP="00AE047E">
      <w:pPr>
        <w:pStyle w:val="BodyText"/>
        <w:rPr>
          <w:lang w:val="en-GB"/>
        </w:rPr>
      </w:pPr>
      <w:r>
        <w:rPr>
          <w:lang w:val="en-GB"/>
        </w:rPr>
        <w:t>18</w:t>
      </w:r>
      <w:r w:rsidR="00AE047E">
        <w:rPr>
          <w:lang w:val="en-GB"/>
        </w:rPr>
        <w:t>.</w:t>
      </w:r>
      <w:r w:rsidR="00AE047E">
        <w:rPr>
          <w:lang w:val="en-GB"/>
        </w:rPr>
        <w:tab/>
      </w:r>
      <w:r w:rsidR="00AE047E">
        <w:rPr>
          <w:u w:val="single"/>
          <w:lang w:val="en-GB"/>
        </w:rPr>
        <w:t xml:space="preserve">HEAD TEACHER’S REPORT </w:t>
      </w:r>
      <w:r w:rsidR="00A11C93">
        <w:rPr>
          <w:u w:val="single"/>
          <w:lang w:val="en-GB"/>
        </w:rPr>
        <w:t xml:space="preserve">/ DATA REPORT </w:t>
      </w:r>
      <w:r w:rsidR="00AE047E">
        <w:rPr>
          <w:u w:val="single"/>
          <w:lang w:val="en-GB"/>
        </w:rPr>
        <w:t>AND GOVERNORS’ QUESTIONS</w:t>
      </w:r>
      <w:r w:rsidR="00A11C93">
        <w:rPr>
          <w:u w:val="single"/>
          <w:lang w:val="en-GB"/>
        </w:rPr>
        <w:br/>
        <w:t xml:space="preserve">           </w:t>
      </w:r>
    </w:p>
    <w:p w14:paraId="6E8EB0F6" w14:textId="598C617D" w:rsidR="00FF1D1C" w:rsidRDefault="00A653E4" w:rsidP="00A653E4">
      <w:pPr>
        <w:pStyle w:val="Paragraph1"/>
      </w:pPr>
      <w:r>
        <w:t>(a)</w:t>
      </w:r>
      <w:r w:rsidR="00A11C93">
        <w:t xml:space="preserve"> </w:t>
      </w:r>
      <w:r w:rsidR="00FF1D1C">
        <w:tab/>
      </w:r>
      <w:r w:rsidR="00A11C93" w:rsidRPr="00445A68">
        <w:rPr>
          <w:u w:val="single"/>
        </w:rPr>
        <w:t>Leadership and management</w:t>
      </w:r>
      <w:r w:rsidR="00A11C93">
        <w:br/>
      </w:r>
    </w:p>
    <w:p w14:paraId="170E0EC0" w14:textId="163FE4D6" w:rsidR="00FF1D1C" w:rsidRDefault="00FF1D1C" w:rsidP="00A653E4">
      <w:pPr>
        <w:pStyle w:val="Paragraph1"/>
      </w:pPr>
      <w:r>
        <w:tab/>
      </w:r>
      <w:r w:rsidR="00A11C93">
        <w:t>An updated school development plan was introduced</w:t>
      </w:r>
      <w:r w:rsidR="0026453D">
        <w:t xml:space="preserve"> by </w:t>
      </w:r>
      <w:r w:rsidR="00DF196E">
        <w:t xml:space="preserve">Head teacher </w:t>
      </w:r>
      <w:r w:rsidR="00A653E4">
        <w:t>and</w:t>
      </w:r>
      <w:r w:rsidR="00A11C93">
        <w:t xml:space="preserve"> was </w:t>
      </w:r>
      <w:r>
        <w:tab/>
      </w:r>
      <w:r w:rsidR="00A11C93">
        <w:t>tabled in the new Governor files</w:t>
      </w:r>
      <w:r w:rsidR="00ED78A6">
        <w:t xml:space="preserve">. </w:t>
      </w:r>
      <w:r w:rsidR="00DF196E">
        <w:t xml:space="preserve">Head teacher </w:t>
      </w:r>
      <w:r w:rsidR="00ED78A6">
        <w:t xml:space="preserve">outlined the key priorities of the </w:t>
      </w:r>
      <w:r>
        <w:tab/>
      </w:r>
      <w:r w:rsidR="00ED78A6">
        <w:t>plan:</w:t>
      </w:r>
    </w:p>
    <w:p w14:paraId="522F4F86" w14:textId="77777777" w:rsidR="00A653E4" w:rsidRDefault="00A653E4" w:rsidP="00A653E4">
      <w:pPr>
        <w:pStyle w:val="Paragraph1"/>
      </w:pPr>
    </w:p>
    <w:p w14:paraId="7C0AA842" w14:textId="77777777" w:rsidR="00A653E4" w:rsidRDefault="00A653E4" w:rsidP="00445A68">
      <w:pPr>
        <w:pStyle w:val="Paragraph1"/>
        <w:numPr>
          <w:ilvl w:val="0"/>
          <w:numId w:val="45"/>
        </w:numPr>
        <w:ind w:left="1985" w:hanging="142"/>
      </w:pPr>
      <w:r>
        <w:t>Engagement for Learning,</w:t>
      </w:r>
    </w:p>
    <w:p w14:paraId="3FE5F159" w14:textId="77777777" w:rsidR="00A653E4" w:rsidRDefault="00A653E4" w:rsidP="00445A68">
      <w:pPr>
        <w:pStyle w:val="Paragraph1"/>
        <w:numPr>
          <w:ilvl w:val="0"/>
          <w:numId w:val="45"/>
        </w:numPr>
        <w:ind w:left="1985" w:hanging="142"/>
      </w:pPr>
      <w:r>
        <w:t>Subject Leadership,</w:t>
      </w:r>
    </w:p>
    <w:p w14:paraId="7368C975" w14:textId="77777777" w:rsidR="00A653E4" w:rsidRDefault="00A653E4" w:rsidP="00445A68">
      <w:pPr>
        <w:pStyle w:val="Paragraph1"/>
        <w:numPr>
          <w:ilvl w:val="0"/>
          <w:numId w:val="45"/>
        </w:numPr>
        <w:ind w:left="1985" w:hanging="142"/>
      </w:pPr>
      <w:r>
        <w:t>Safeguarding,</w:t>
      </w:r>
    </w:p>
    <w:p w14:paraId="16057D73" w14:textId="77777777" w:rsidR="00A653E4" w:rsidRDefault="00A653E4" w:rsidP="00445A68">
      <w:pPr>
        <w:pStyle w:val="Paragraph1"/>
        <w:numPr>
          <w:ilvl w:val="0"/>
          <w:numId w:val="45"/>
        </w:numPr>
        <w:ind w:left="1985" w:hanging="142"/>
      </w:pPr>
      <w:r>
        <w:t>Teaching and Learning.</w:t>
      </w:r>
    </w:p>
    <w:p w14:paraId="6BAA66A3" w14:textId="77777777" w:rsidR="00A653E4" w:rsidRDefault="00A653E4" w:rsidP="00445A68">
      <w:pPr>
        <w:pStyle w:val="Paragraph1"/>
        <w:numPr>
          <w:ilvl w:val="0"/>
          <w:numId w:val="45"/>
        </w:numPr>
        <w:ind w:left="1985" w:hanging="142"/>
      </w:pPr>
      <w:r>
        <w:t>Communicating learning and progress (with parents).</w:t>
      </w:r>
    </w:p>
    <w:p w14:paraId="61AE172A" w14:textId="77777777" w:rsidR="00A653E4" w:rsidRDefault="00A653E4" w:rsidP="00A653E4">
      <w:pPr>
        <w:pStyle w:val="Paragraph1"/>
      </w:pPr>
    </w:p>
    <w:p w14:paraId="46691721" w14:textId="0C58949E" w:rsidR="00A653E4" w:rsidRDefault="00A653E4" w:rsidP="00A653E4">
      <w:pPr>
        <w:pStyle w:val="Paragraph1"/>
      </w:pPr>
      <w:bookmarkStart w:id="10" w:name="_Hlk151676277"/>
      <w:r>
        <w:t>(b)</w:t>
      </w:r>
      <w:r w:rsidR="00FF20AF" w:rsidRPr="00FF20AF">
        <w:t xml:space="preserve"> </w:t>
      </w:r>
      <w:r>
        <w:tab/>
      </w:r>
      <w:r w:rsidR="00FF20AF" w:rsidRPr="00445A68">
        <w:rPr>
          <w:u w:val="single"/>
        </w:rPr>
        <w:t xml:space="preserve">Looked After </w:t>
      </w:r>
      <w:r w:rsidR="004D5DC7" w:rsidRPr="00445A68">
        <w:rPr>
          <w:u w:val="single"/>
        </w:rPr>
        <w:t xml:space="preserve">Children </w:t>
      </w:r>
      <w:r w:rsidR="00FF20AF" w:rsidRPr="00445A68">
        <w:rPr>
          <w:u w:val="single"/>
        </w:rPr>
        <w:t>(</w:t>
      </w:r>
      <w:r w:rsidR="00445A68">
        <w:rPr>
          <w:u w:val="single"/>
        </w:rPr>
        <w:t>M</w:t>
      </w:r>
      <w:r w:rsidR="00FF20AF" w:rsidRPr="00445A68">
        <w:rPr>
          <w:u w:val="single"/>
        </w:rPr>
        <w:t>inute</w:t>
      </w:r>
      <w:r w:rsidR="008474D3" w:rsidRPr="00445A68">
        <w:rPr>
          <w:u w:val="single"/>
        </w:rPr>
        <w:t xml:space="preserve"> 18.6</w:t>
      </w:r>
      <w:r w:rsidR="00FF20AF" w:rsidRPr="00445A68">
        <w:rPr>
          <w:u w:val="single"/>
        </w:rPr>
        <w:t xml:space="preserve"> refers)</w:t>
      </w:r>
      <w:r w:rsidR="008B33A1" w:rsidRPr="00ED78A6">
        <w:tab/>
      </w:r>
    </w:p>
    <w:p w14:paraId="1AC515E4" w14:textId="77777777" w:rsidR="00A653E4" w:rsidRDefault="00A653E4" w:rsidP="00A653E4">
      <w:pPr>
        <w:pStyle w:val="Paragraph1"/>
      </w:pPr>
    </w:p>
    <w:p w14:paraId="2CFC55AE" w14:textId="5D36FB3F" w:rsidR="00A653E4" w:rsidRDefault="00A653E4" w:rsidP="00A653E4">
      <w:pPr>
        <w:pStyle w:val="Paragraph1"/>
      </w:pPr>
      <w:r>
        <w:tab/>
      </w:r>
      <w:bookmarkStart w:id="11" w:name="_Hlk151675681"/>
      <w:r>
        <w:t>This item was not discussed.</w:t>
      </w:r>
      <w:bookmarkEnd w:id="10"/>
      <w:r w:rsidR="0083238D">
        <w:br/>
      </w:r>
      <w:bookmarkEnd w:id="11"/>
      <w:r w:rsidR="0083238D">
        <w:br/>
      </w:r>
      <w:r>
        <w:t>(c)</w:t>
      </w:r>
      <w:r w:rsidR="0083238D" w:rsidRPr="0083238D">
        <w:t xml:space="preserve"> </w:t>
      </w:r>
      <w:r>
        <w:tab/>
      </w:r>
      <w:r w:rsidR="0083238D" w:rsidRPr="00A653E4">
        <w:rPr>
          <w:u w:val="single"/>
        </w:rPr>
        <w:t>Parental Complaints</w:t>
      </w:r>
      <w:r w:rsidR="0083238D">
        <w:br/>
      </w:r>
    </w:p>
    <w:p w14:paraId="595CBC0E" w14:textId="082B6E23" w:rsidR="0083238D" w:rsidRDefault="00A653E4" w:rsidP="00A653E4">
      <w:pPr>
        <w:pStyle w:val="Paragraph1"/>
        <w:rPr>
          <w:b/>
          <w:bCs/>
        </w:rPr>
      </w:pPr>
      <w:r>
        <w:tab/>
      </w:r>
      <w:r w:rsidR="0083238D">
        <w:t xml:space="preserve">One complaint </w:t>
      </w:r>
      <w:r w:rsidR="0083238D" w:rsidRPr="00A653E4">
        <w:t xml:space="preserve">was resolved over summer and learning from that </w:t>
      </w:r>
      <w:r w:rsidR="0040704F" w:rsidRPr="00A653E4">
        <w:t>had</w:t>
      </w:r>
      <w:r w:rsidR="0083238D" w:rsidRPr="00A653E4">
        <w:t xml:space="preserve"> been taken </w:t>
      </w:r>
      <w:r>
        <w:tab/>
      </w:r>
      <w:r w:rsidR="0083238D" w:rsidRPr="00A653E4">
        <w:t>into the Strategic Development Pla</w:t>
      </w:r>
      <w:r w:rsidR="004D5DC7">
        <w:t>n</w:t>
      </w:r>
      <w:r w:rsidR="0083238D" w:rsidRPr="00A653E4">
        <w:t xml:space="preserve">. An additional complaint </w:t>
      </w:r>
      <w:r w:rsidR="0040704F" w:rsidRPr="00A653E4">
        <w:t>was</w:t>
      </w:r>
      <w:r w:rsidR="0083238D" w:rsidRPr="00A653E4">
        <w:t xml:space="preserve"> ongoing</w:t>
      </w:r>
      <w:r w:rsidR="0083238D">
        <w:t>.</w:t>
      </w:r>
    </w:p>
    <w:p w14:paraId="0E67A1C7" w14:textId="77777777" w:rsidR="0083238D" w:rsidRDefault="0083238D" w:rsidP="00A653E4">
      <w:pPr>
        <w:pStyle w:val="Paragraph1"/>
      </w:pPr>
    </w:p>
    <w:p w14:paraId="6440DDCA" w14:textId="77777777" w:rsidR="00A653E4" w:rsidRDefault="00A653E4" w:rsidP="00A653E4">
      <w:pPr>
        <w:pStyle w:val="Paragraph1"/>
      </w:pPr>
    </w:p>
    <w:p w14:paraId="5F530EA7" w14:textId="77777777" w:rsidR="00A653E4" w:rsidRDefault="00A653E4" w:rsidP="00A653E4">
      <w:pPr>
        <w:pStyle w:val="Paragraph1"/>
      </w:pPr>
    </w:p>
    <w:p w14:paraId="5E6257DB" w14:textId="77777777" w:rsidR="00A653E4" w:rsidRDefault="00A653E4" w:rsidP="00A653E4">
      <w:pPr>
        <w:pStyle w:val="Paragraph1"/>
      </w:pPr>
      <w:r>
        <w:lastRenderedPageBreak/>
        <w:t>(d)</w:t>
      </w:r>
      <w:r w:rsidR="0083238D">
        <w:t xml:space="preserve"> </w:t>
      </w:r>
      <w:r>
        <w:tab/>
      </w:r>
      <w:r w:rsidR="0083238D" w:rsidRPr="00445A68">
        <w:rPr>
          <w:u w:val="single"/>
        </w:rPr>
        <w:t>Termly Data</w:t>
      </w:r>
    </w:p>
    <w:p w14:paraId="4613BBE9" w14:textId="6C8EAF6B" w:rsidR="00A653E4" w:rsidRDefault="0083238D" w:rsidP="00A653E4">
      <w:pPr>
        <w:pStyle w:val="Paragraph1"/>
      </w:pPr>
      <w:r w:rsidRPr="00A653E4">
        <w:br/>
      </w:r>
      <w:r w:rsidR="00A653E4">
        <w:tab/>
      </w:r>
      <w:r>
        <w:t xml:space="preserve">The </w:t>
      </w:r>
      <w:r w:rsidRPr="00A653E4">
        <w:t xml:space="preserve">presentation of data for Governors </w:t>
      </w:r>
      <w:r w:rsidR="0040704F" w:rsidRPr="00A653E4">
        <w:t>would</w:t>
      </w:r>
      <w:r w:rsidRPr="00A653E4">
        <w:t xml:space="preserve"> be made more accessible by using </w:t>
      </w:r>
      <w:r w:rsidR="00A653E4">
        <w:tab/>
      </w:r>
      <w:r w:rsidRPr="00A653E4">
        <w:t xml:space="preserve">headline data figures useful for OFSTED purposes, but also to provide a picture to </w:t>
      </w:r>
      <w:r w:rsidR="00A653E4">
        <w:tab/>
      </w:r>
      <w:r w:rsidRPr="00A653E4">
        <w:t xml:space="preserve">governors from that standpoint, thereby painting a picture of what </w:t>
      </w:r>
      <w:r w:rsidR="0040704F" w:rsidRPr="00A653E4">
        <w:t>was</w:t>
      </w:r>
      <w:r w:rsidRPr="00A653E4">
        <w:t xml:space="preserve"> happening </w:t>
      </w:r>
      <w:r w:rsidR="00A653E4">
        <w:tab/>
      </w:r>
      <w:r w:rsidRPr="00A653E4">
        <w:t xml:space="preserve">in school. This </w:t>
      </w:r>
      <w:r w:rsidR="0040704F" w:rsidRPr="00A653E4">
        <w:t>would</w:t>
      </w:r>
      <w:r w:rsidRPr="00A653E4">
        <w:t xml:space="preserve"> be presented at each Full Governing Body meeting</w:t>
      </w:r>
      <w:r w:rsidR="00362C70" w:rsidRPr="00A653E4">
        <w:t xml:space="preserve">, going </w:t>
      </w:r>
      <w:r w:rsidR="00A653E4">
        <w:tab/>
      </w:r>
      <w:r w:rsidR="00362C70" w:rsidRPr="00A653E4">
        <w:t>forward.</w:t>
      </w:r>
      <w:r w:rsidR="00362C70" w:rsidRPr="00A653E4">
        <w:br/>
      </w:r>
      <w:r w:rsidR="00362C70" w:rsidRPr="00A653E4">
        <w:br/>
      </w:r>
      <w:r w:rsidR="00A653E4">
        <w:t>(e)</w:t>
      </w:r>
      <w:r w:rsidR="00362C70" w:rsidRPr="00A653E4">
        <w:t xml:space="preserve"> </w:t>
      </w:r>
      <w:r w:rsidR="00A653E4">
        <w:tab/>
      </w:r>
      <w:r w:rsidR="00362C70" w:rsidRPr="00A653E4">
        <w:rPr>
          <w:u w:val="single"/>
        </w:rPr>
        <w:t>Premises Development</w:t>
      </w:r>
      <w:r w:rsidR="00362C70" w:rsidRPr="00A653E4">
        <w:br/>
      </w:r>
    </w:p>
    <w:p w14:paraId="24C3BEE2" w14:textId="7E8377DE" w:rsidR="00362C70" w:rsidRDefault="00A653E4" w:rsidP="00A653E4">
      <w:pPr>
        <w:pStyle w:val="Paragraph1"/>
      </w:pPr>
      <w:r>
        <w:tab/>
      </w:r>
      <w:r w:rsidRPr="00A653E4">
        <w:t>The Forest School area</w:t>
      </w:r>
      <w:r w:rsidR="00362C70" w:rsidRPr="00A653E4">
        <w:t xml:space="preserve"> continues to be developed, and outdoor </w:t>
      </w:r>
      <w:r w:rsidR="004D5DC7" w:rsidRPr="00A653E4">
        <w:t>gym</w:t>
      </w:r>
      <w:r w:rsidR="00362C70" w:rsidRPr="00A653E4">
        <w:t xml:space="preserve"> equipment </w:t>
      </w:r>
      <w:r>
        <w:tab/>
      </w:r>
      <w:r w:rsidR="0040704F" w:rsidRPr="00A653E4">
        <w:t>had</w:t>
      </w:r>
      <w:r w:rsidR="00362C70" w:rsidRPr="00A653E4">
        <w:t xml:space="preserve"> been installed (providing a popular area for break times but also for</w:t>
      </w:r>
      <w:r w:rsidR="00075B97" w:rsidRPr="00A653E4">
        <w:t xml:space="preserve"> helping </w:t>
      </w:r>
      <w:r>
        <w:tab/>
      </w:r>
      <w:r w:rsidR="00075B97" w:rsidRPr="00A653E4">
        <w:t>regulate some emotions and behaviours</w:t>
      </w:r>
      <w:r w:rsidR="00625870" w:rsidRPr="00A653E4">
        <w:t>)</w:t>
      </w:r>
      <w:r w:rsidR="00075B97" w:rsidRPr="00A653E4">
        <w:t>.</w:t>
      </w:r>
      <w:r w:rsidR="00362C70" w:rsidRPr="00A653E4">
        <w:t xml:space="preserve"> Due to changing learner needs a sink </w:t>
      </w:r>
      <w:r>
        <w:tab/>
      </w:r>
      <w:r w:rsidR="0040704F" w:rsidRPr="00A653E4">
        <w:t>had</w:t>
      </w:r>
      <w:r w:rsidR="00362C70" w:rsidRPr="00A653E4">
        <w:t xml:space="preserve"> been installed in the classroom.</w:t>
      </w:r>
      <w:r w:rsidR="00362C70" w:rsidRPr="00A653E4">
        <w:br/>
      </w:r>
      <w:r w:rsidR="00362C70" w:rsidRPr="00A653E4">
        <w:br/>
      </w:r>
      <w:r>
        <w:tab/>
      </w:r>
      <w:r w:rsidR="00362C70" w:rsidRPr="00A653E4">
        <w:t xml:space="preserve">A plan for community artworks taking the ideas and work of the pupils and finished </w:t>
      </w:r>
      <w:r>
        <w:tab/>
      </w:r>
      <w:r w:rsidR="00362C70" w:rsidRPr="00A653E4">
        <w:t xml:space="preserve">by experienced artists </w:t>
      </w:r>
      <w:r w:rsidR="0040704F" w:rsidRPr="00A653E4">
        <w:t>would</w:t>
      </w:r>
      <w:r w:rsidR="00362C70" w:rsidRPr="00A653E4">
        <w:t xml:space="preserve"> take place over this academic year in an area of the </w:t>
      </w:r>
      <w:r>
        <w:tab/>
      </w:r>
      <w:r w:rsidR="00362C70" w:rsidRPr="00A653E4">
        <w:t>school</w:t>
      </w:r>
      <w:r w:rsidR="007A466F" w:rsidRPr="00A653E4">
        <w:t xml:space="preserve">. </w:t>
      </w:r>
    </w:p>
    <w:p w14:paraId="02F184EF" w14:textId="77777777" w:rsidR="004443FA" w:rsidRPr="00A653E4" w:rsidRDefault="004443FA" w:rsidP="00A653E4">
      <w:pPr>
        <w:pStyle w:val="Paragraph1"/>
      </w:pPr>
    </w:p>
    <w:p w14:paraId="4389AE9E" w14:textId="77777777" w:rsidR="00A653E4" w:rsidRDefault="00A653E4" w:rsidP="00A653E4">
      <w:pPr>
        <w:pStyle w:val="Paragraph1"/>
      </w:pPr>
      <w:r>
        <w:t>(f)</w:t>
      </w:r>
      <w:r w:rsidR="00362C70" w:rsidRPr="00A653E4">
        <w:t xml:space="preserve"> </w:t>
      </w:r>
      <w:r>
        <w:tab/>
      </w:r>
      <w:r w:rsidR="00362C70" w:rsidRPr="00445A68">
        <w:rPr>
          <w:u w:val="single"/>
        </w:rPr>
        <w:t>Safeguarding</w:t>
      </w:r>
      <w:r w:rsidR="0083238D" w:rsidRPr="00A653E4">
        <w:br/>
      </w:r>
    </w:p>
    <w:p w14:paraId="3622602F" w14:textId="707D3CA1" w:rsidR="0026453D" w:rsidRPr="00A653E4" w:rsidRDefault="00A653E4" w:rsidP="00A653E4">
      <w:pPr>
        <w:pStyle w:val="Paragraph1"/>
      </w:pPr>
      <w:r>
        <w:tab/>
      </w:r>
      <w:r w:rsidR="0026453D" w:rsidRPr="00A653E4">
        <w:t xml:space="preserve">Mrs C Blackburn gave an overview of the new developments and nature of the </w:t>
      </w:r>
      <w:r>
        <w:tab/>
      </w:r>
      <w:r w:rsidR="0026453D" w:rsidRPr="00A653E4">
        <w:t xml:space="preserve">breadth of safeguarding activity. </w:t>
      </w:r>
      <w:r w:rsidR="00362C70" w:rsidRPr="00A653E4">
        <w:t xml:space="preserve"> </w:t>
      </w:r>
    </w:p>
    <w:p w14:paraId="68894662" w14:textId="77777777" w:rsidR="0026453D" w:rsidRPr="00A653E4" w:rsidRDefault="0026453D" w:rsidP="00A653E4">
      <w:pPr>
        <w:pStyle w:val="Paragraph1"/>
      </w:pPr>
    </w:p>
    <w:p w14:paraId="60372E3B" w14:textId="710EE161" w:rsidR="0026453D" w:rsidRPr="00A653E4" w:rsidRDefault="00A653E4" w:rsidP="00A653E4">
      <w:pPr>
        <w:pStyle w:val="Paragraph1"/>
      </w:pPr>
      <w:r>
        <w:tab/>
      </w:r>
      <w:r w:rsidR="0026453D" w:rsidRPr="00A653E4">
        <w:t>The school</w:t>
      </w:r>
      <w:r w:rsidR="00362C70" w:rsidRPr="00A653E4">
        <w:t xml:space="preserve"> continues to develop </w:t>
      </w:r>
      <w:r w:rsidR="0026453D" w:rsidRPr="00A653E4">
        <w:t>its</w:t>
      </w:r>
      <w:r w:rsidR="005079A5" w:rsidRPr="00A653E4">
        <w:t xml:space="preserve"> practice </w:t>
      </w:r>
      <w:proofErr w:type="gramStart"/>
      <w:r w:rsidR="005079A5" w:rsidRPr="00A653E4">
        <w:t>e</w:t>
      </w:r>
      <w:r w:rsidR="00362C70" w:rsidRPr="00A653E4">
        <w:t>.g.</w:t>
      </w:r>
      <w:proofErr w:type="gramEnd"/>
      <w:r w:rsidR="00362C70" w:rsidRPr="00A653E4">
        <w:t xml:space="preserve"> online security; working to </w:t>
      </w:r>
      <w:r>
        <w:tab/>
      </w:r>
      <w:r w:rsidR="00362C70" w:rsidRPr="00A653E4">
        <w:t>develop a safeguarding culture within the school to involve pupils</w:t>
      </w:r>
      <w:r w:rsidR="00902442" w:rsidRPr="00A653E4">
        <w:t xml:space="preserve">; the employment </w:t>
      </w:r>
      <w:r>
        <w:tab/>
      </w:r>
      <w:r w:rsidR="00902442" w:rsidRPr="00A653E4">
        <w:t xml:space="preserve">of a new school nurse, development of individualised approaches to improve </w:t>
      </w:r>
      <w:r>
        <w:tab/>
      </w:r>
      <w:r w:rsidR="00902442" w:rsidRPr="00A653E4">
        <w:t>attendance for persistent absence</w:t>
      </w:r>
      <w:r w:rsidR="0026453D" w:rsidRPr="00A653E4">
        <w:t>.</w:t>
      </w:r>
    </w:p>
    <w:p w14:paraId="4498F953" w14:textId="77777777" w:rsidR="0026453D" w:rsidRPr="00A653E4" w:rsidRDefault="0026453D" w:rsidP="00A653E4">
      <w:pPr>
        <w:pStyle w:val="Paragraph1"/>
      </w:pPr>
    </w:p>
    <w:p w14:paraId="4FFD3BE4" w14:textId="276EAF2F" w:rsidR="0026453D" w:rsidRPr="00A653E4" w:rsidRDefault="00A653E4" w:rsidP="00A653E4">
      <w:pPr>
        <w:pStyle w:val="Paragraph1"/>
      </w:pPr>
      <w:r>
        <w:tab/>
      </w:r>
      <w:r w:rsidR="0026453D" w:rsidRPr="00A653E4">
        <w:t xml:space="preserve">There </w:t>
      </w:r>
      <w:r w:rsidR="0040704F" w:rsidRPr="00A653E4">
        <w:t>were</w:t>
      </w:r>
      <w:r w:rsidR="0026453D" w:rsidRPr="00A653E4">
        <w:t xml:space="preserve"> changes to this year’s Keeping Children Safe in Education (e.g. </w:t>
      </w:r>
      <w:r>
        <w:tab/>
      </w:r>
      <w:r w:rsidR="0026453D" w:rsidRPr="00A653E4">
        <w:t>Filtering and Monitoring) and Prevent guidance.</w:t>
      </w:r>
    </w:p>
    <w:p w14:paraId="2CF04DA7" w14:textId="7A59DA0C" w:rsidR="00925A28" w:rsidRPr="00A653E4" w:rsidRDefault="0026453D" w:rsidP="00A653E4">
      <w:pPr>
        <w:pStyle w:val="Paragraph1"/>
      </w:pPr>
      <w:r w:rsidRPr="00A653E4">
        <w:br/>
      </w:r>
      <w:r w:rsidR="00A653E4">
        <w:tab/>
      </w:r>
      <w:r w:rsidRPr="00A653E4">
        <w:rPr>
          <w:b/>
          <w:bCs/>
        </w:rPr>
        <w:t>ACTION</w:t>
      </w:r>
      <w:r w:rsidRPr="00A653E4">
        <w:t xml:space="preserve">: Governors to read the full version of Keeping Children Safe in Education </w:t>
      </w:r>
      <w:r w:rsidR="00A653E4">
        <w:tab/>
      </w:r>
      <w:r w:rsidR="00A653E4">
        <w:tab/>
        <w:t xml:space="preserve">     </w:t>
      </w:r>
      <w:r w:rsidRPr="00A653E4">
        <w:t>2023</w:t>
      </w:r>
      <w:r w:rsidR="0083238D" w:rsidRPr="00A653E4">
        <w:br/>
      </w:r>
    </w:p>
    <w:p w14:paraId="75F0C3BA" w14:textId="77777777" w:rsidR="00A653E4" w:rsidRDefault="00A653E4" w:rsidP="00A653E4">
      <w:pPr>
        <w:pStyle w:val="Paragraph1"/>
      </w:pPr>
      <w:r>
        <w:tab/>
      </w:r>
      <w:r w:rsidR="0030368B" w:rsidRPr="00A653E4">
        <w:t>The school deals with a number of vulnerable children:</w:t>
      </w:r>
    </w:p>
    <w:p w14:paraId="0E73C6C7" w14:textId="77777777" w:rsidR="00A653E4" w:rsidRDefault="00A653E4" w:rsidP="00A653E4">
      <w:pPr>
        <w:pStyle w:val="Paragraph1"/>
      </w:pPr>
    </w:p>
    <w:p w14:paraId="45986C17" w14:textId="1B614140" w:rsidR="00A653E4" w:rsidRDefault="00A653E4" w:rsidP="00A653E4">
      <w:pPr>
        <w:pStyle w:val="Paragraph1"/>
        <w:numPr>
          <w:ilvl w:val="0"/>
          <w:numId w:val="46"/>
        </w:numPr>
        <w:ind w:left="1701" w:hanging="283"/>
      </w:pPr>
      <w:r>
        <w:t>7 Children Looked After</w:t>
      </w:r>
    </w:p>
    <w:p w14:paraId="03777BFC" w14:textId="77777777" w:rsidR="00A653E4" w:rsidRDefault="00A653E4" w:rsidP="00A653E4">
      <w:pPr>
        <w:pStyle w:val="Paragraph1"/>
        <w:numPr>
          <w:ilvl w:val="0"/>
          <w:numId w:val="46"/>
        </w:numPr>
        <w:ind w:left="1701" w:hanging="283"/>
      </w:pPr>
      <w:r>
        <w:t>2 Children on Child Protection Plans</w:t>
      </w:r>
    </w:p>
    <w:p w14:paraId="19DC2CEB" w14:textId="77777777" w:rsidR="00A653E4" w:rsidRDefault="00A653E4" w:rsidP="00A653E4">
      <w:pPr>
        <w:pStyle w:val="Paragraph1"/>
        <w:numPr>
          <w:ilvl w:val="0"/>
          <w:numId w:val="46"/>
        </w:numPr>
        <w:ind w:left="1701" w:hanging="283"/>
      </w:pPr>
      <w:r>
        <w:t>5 Children in Need</w:t>
      </w:r>
    </w:p>
    <w:p w14:paraId="2EB3F9F4" w14:textId="77777777" w:rsidR="00A653E4" w:rsidRDefault="00A653E4" w:rsidP="00A653E4">
      <w:pPr>
        <w:pStyle w:val="Paragraph1"/>
        <w:numPr>
          <w:ilvl w:val="0"/>
          <w:numId w:val="46"/>
        </w:numPr>
        <w:ind w:left="1701" w:hanging="283"/>
      </w:pPr>
      <w:r>
        <w:t>1 Team around Family</w:t>
      </w:r>
    </w:p>
    <w:p w14:paraId="4988E387" w14:textId="77777777" w:rsidR="00A653E4" w:rsidRDefault="00A653E4" w:rsidP="00A653E4">
      <w:pPr>
        <w:pStyle w:val="Paragraph1"/>
        <w:numPr>
          <w:ilvl w:val="0"/>
          <w:numId w:val="46"/>
        </w:numPr>
        <w:ind w:left="1701" w:hanging="283"/>
      </w:pPr>
      <w:r>
        <w:t>2 children with Special Guardianship Orders</w:t>
      </w:r>
    </w:p>
    <w:p w14:paraId="238D7C60" w14:textId="77777777" w:rsidR="00A653E4" w:rsidRDefault="00A653E4" w:rsidP="00A653E4">
      <w:pPr>
        <w:pStyle w:val="Paragraph1"/>
        <w:numPr>
          <w:ilvl w:val="0"/>
          <w:numId w:val="46"/>
        </w:numPr>
        <w:ind w:left="1701" w:hanging="283"/>
      </w:pPr>
      <w:r>
        <w:t>3 on other non-legal family arrangements</w:t>
      </w:r>
    </w:p>
    <w:p w14:paraId="05E9298C" w14:textId="77777777" w:rsidR="00A653E4" w:rsidRDefault="00A653E4" w:rsidP="00A653E4">
      <w:pPr>
        <w:pStyle w:val="Paragraph1"/>
        <w:numPr>
          <w:ilvl w:val="0"/>
          <w:numId w:val="46"/>
        </w:numPr>
        <w:ind w:left="1701" w:hanging="283"/>
      </w:pPr>
      <w:r>
        <w:t>13 Children were seen by CAHMS Learning Disability Team and 9 were on the waiting list to see CAHMS</w:t>
      </w:r>
    </w:p>
    <w:p w14:paraId="5CEB9BF3" w14:textId="77777777" w:rsidR="00A653E4" w:rsidRDefault="00A653E4" w:rsidP="00A653E4">
      <w:pPr>
        <w:pStyle w:val="Paragraph1"/>
        <w:numPr>
          <w:ilvl w:val="0"/>
          <w:numId w:val="46"/>
        </w:numPr>
        <w:ind w:left="1701" w:hanging="283"/>
      </w:pPr>
      <w:r>
        <w:t xml:space="preserve">12 Children were on the CAHMS waiting list for the Neuro-development Pathway for ADHD </w:t>
      </w:r>
      <w:bookmarkStart w:id="12" w:name="_Hlk151675795"/>
      <w:r>
        <w:t>diagnoses</w:t>
      </w:r>
    </w:p>
    <w:p w14:paraId="055CBA70" w14:textId="15479BB7" w:rsidR="0030368B" w:rsidRPr="00A653E4" w:rsidRDefault="00A653E4" w:rsidP="00A653E4">
      <w:pPr>
        <w:pStyle w:val="Paragraph1"/>
        <w:numPr>
          <w:ilvl w:val="0"/>
          <w:numId w:val="46"/>
        </w:numPr>
        <w:ind w:left="1701" w:hanging="283"/>
      </w:pPr>
      <w:r>
        <w:t>7 were on the Educational Psychologists’ caseloads.</w:t>
      </w:r>
    </w:p>
    <w:p w14:paraId="2CB21DEF" w14:textId="77777777" w:rsidR="00A54FAF" w:rsidRPr="00A653E4" w:rsidRDefault="00A54FAF" w:rsidP="00A653E4">
      <w:pPr>
        <w:pStyle w:val="Paragraph1"/>
      </w:pPr>
    </w:p>
    <w:p w14:paraId="3C41C9CB" w14:textId="77777777" w:rsidR="00A653E4" w:rsidRDefault="00A54FAF" w:rsidP="00A653E4">
      <w:pPr>
        <w:pStyle w:val="Paragraph1"/>
        <w:ind w:left="1440"/>
        <w:rPr>
          <w:b/>
          <w:bCs/>
        </w:rPr>
      </w:pPr>
      <w:bookmarkStart w:id="13" w:name="_Hlk151675810"/>
      <w:r w:rsidRPr="00A653E4">
        <w:rPr>
          <w:b/>
          <w:bCs/>
        </w:rPr>
        <w:t xml:space="preserve">Q: What makes it necessary for an Educational Psychologist to be employed </w:t>
      </w:r>
    </w:p>
    <w:p w14:paraId="6D3B2A7B" w14:textId="38C08CD1" w:rsidR="00A54FAF" w:rsidRPr="00A653E4" w:rsidRDefault="00A653E4" w:rsidP="00A653E4">
      <w:pPr>
        <w:pStyle w:val="Paragraph1"/>
        <w:ind w:left="1440"/>
        <w:rPr>
          <w:b/>
          <w:bCs/>
        </w:rPr>
      </w:pPr>
      <w:r>
        <w:rPr>
          <w:b/>
          <w:bCs/>
        </w:rPr>
        <w:t xml:space="preserve">     </w:t>
      </w:r>
      <w:r w:rsidR="00A54FAF" w:rsidRPr="00A653E4">
        <w:rPr>
          <w:b/>
          <w:bCs/>
        </w:rPr>
        <w:t>with some children?</w:t>
      </w:r>
    </w:p>
    <w:p w14:paraId="31477137" w14:textId="77777777" w:rsidR="00A653E4" w:rsidRDefault="00A54FAF" w:rsidP="00A653E4">
      <w:pPr>
        <w:pStyle w:val="Paragraph1"/>
        <w:ind w:left="1440"/>
      </w:pPr>
      <w:r w:rsidRPr="00A653E4">
        <w:t xml:space="preserve">A: This usually refers to a child needing additional support in developing </w:t>
      </w:r>
    </w:p>
    <w:p w14:paraId="144AB517" w14:textId="1111E7F5" w:rsidR="00A653E4" w:rsidRDefault="00A54FAF" w:rsidP="00A653E4">
      <w:pPr>
        <w:pStyle w:val="Paragraph1"/>
        <w:ind w:left="1440" w:firstLine="270"/>
      </w:pPr>
      <w:r w:rsidRPr="00A653E4">
        <w:t xml:space="preserve">regulation skills and understanding. It could also mean that there </w:t>
      </w:r>
      <w:r w:rsidR="0040704F" w:rsidRPr="00A653E4">
        <w:t>were</w:t>
      </w:r>
      <w:r w:rsidRPr="00A653E4">
        <w:t xml:space="preserve"> </w:t>
      </w:r>
    </w:p>
    <w:bookmarkEnd w:id="12"/>
    <w:bookmarkEnd w:id="13"/>
    <w:p w14:paraId="122E2325" w14:textId="2F26093E" w:rsidR="0030368B" w:rsidRPr="00A653E4" w:rsidRDefault="00A54FAF" w:rsidP="00A653E4">
      <w:pPr>
        <w:pStyle w:val="Paragraph1"/>
        <w:ind w:left="1440" w:firstLine="270"/>
      </w:pPr>
      <w:r w:rsidRPr="00A653E4">
        <w:t>amendments required to meet need in the Educational Health Care Plans.</w:t>
      </w:r>
    </w:p>
    <w:p w14:paraId="3339741D" w14:textId="77777777" w:rsidR="00A54FAF" w:rsidRPr="00A653E4" w:rsidRDefault="00A54FAF" w:rsidP="00A653E4">
      <w:pPr>
        <w:pStyle w:val="Paragraph1"/>
      </w:pPr>
    </w:p>
    <w:p w14:paraId="1AD29600" w14:textId="613D5E7F" w:rsidR="0030368B" w:rsidRPr="00445A68" w:rsidRDefault="0030368B" w:rsidP="00445A68">
      <w:pPr>
        <w:pStyle w:val="Paragraph1"/>
        <w:ind w:left="1440"/>
      </w:pPr>
      <w:r w:rsidRPr="00A653E4">
        <w:t xml:space="preserve">The </w:t>
      </w:r>
      <w:r w:rsidRPr="00445A68">
        <w:t xml:space="preserve">School’s Safeguarding Team </w:t>
      </w:r>
      <w:r w:rsidR="0040704F" w:rsidRPr="00445A68">
        <w:t>was</w:t>
      </w:r>
      <w:r w:rsidRPr="00445A68">
        <w:t xml:space="preserve"> drawn from members of staff across the different age p</w:t>
      </w:r>
      <w:r w:rsidR="008474D3" w:rsidRPr="00445A68">
        <w:t>ha</w:t>
      </w:r>
      <w:r w:rsidRPr="00445A68">
        <w:t>ses, sites and from a variety of roles, thereby adding coverage and depth to safeguarding.</w:t>
      </w:r>
    </w:p>
    <w:p w14:paraId="06DED629" w14:textId="77777777" w:rsidR="0061158F" w:rsidRPr="00445A68" w:rsidRDefault="0061158F" w:rsidP="00445A68">
      <w:pPr>
        <w:pStyle w:val="Paragraph1"/>
        <w:ind w:left="1440"/>
      </w:pPr>
    </w:p>
    <w:p w14:paraId="2BE72663" w14:textId="04E82E9A" w:rsidR="008B33A1" w:rsidRPr="00445A68" w:rsidRDefault="0061158F" w:rsidP="00445A68">
      <w:pPr>
        <w:pStyle w:val="Paragraph1"/>
        <w:ind w:left="1440"/>
      </w:pPr>
      <w:r w:rsidRPr="00445A68">
        <w:t xml:space="preserve">Staff Training for Safeguarding </w:t>
      </w:r>
      <w:r w:rsidR="0040704F" w:rsidRPr="00445A68">
        <w:t>was</w:t>
      </w:r>
      <w:r w:rsidRPr="00445A68">
        <w:t xml:space="preserve"> on</w:t>
      </w:r>
      <w:r w:rsidR="00E60B39" w:rsidRPr="00445A68">
        <w:t>-</w:t>
      </w:r>
      <w:r w:rsidRPr="00445A68">
        <w:t xml:space="preserve">going and all members of staff have attended (or </w:t>
      </w:r>
      <w:r w:rsidR="0040704F" w:rsidRPr="00445A68">
        <w:t>would</w:t>
      </w:r>
      <w:r w:rsidRPr="00445A68">
        <w:t xml:space="preserve"> be mopped up) in a bespoke </w:t>
      </w:r>
      <w:r w:rsidR="00982114" w:rsidRPr="00445A68">
        <w:t>Safeguarding</w:t>
      </w:r>
      <w:r w:rsidRPr="00445A68">
        <w:t xml:space="preserve"> Twilight session</w:t>
      </w:r>
      <w:r w:rsidR="00A54FAF" w:rsidRPr="00445A68">
        <w:t xml:space="preserve">; Inset days </w:t>
      </w:r>
      <w:r w:rsidR="0040704F" w:rsidRPr="00445A68">
        <w:t>would</w:t>
      </w:r>
      <w:r w:rsidR="00A54FAF" w:rsidRPr="00445A68">
        <w:t xml:space="preserve"> cover Safeguarding and a new course on Awareness of Child Abuse </w:t>
      </w:r>
      <w:r w:rsidR="0040704F" w:rsidRPr="00445A68">
        <w:t>was</w:t>
      </w:r>
      <w:r w:rsidR="00A54FAF" w:rsidRPr="00445A68">
        <w:t xml:space="preserve"> being rolled out. </w:t>
      </w:r>
      <w:r w:rsidR="00A54FAF" w:rsidRPr="00445A68">
        <w:br/>
      </w:r>
      <w:r w:rsidR="00A54FAF" w:rsidRPr="00445A68">
        <w:br/>
        <w:t xml:space="preserve">For Governors, all have signed the Governor Code of Conduct and </w:t>
      </w:r>
      <w:r w:rsidR="0040704F" w:rsidRPr="00445A68">
        <w:t>were</w:t>
      </w:r>
      <w:r w:rsidR="00A54FAF" w:rsidRPr="00445A68">
        <w:t xml:space="preserve"> completing Keeping Children Safe in Education. (Several staff members have completed the online assessments on this updated guidance)</w:t>
      </w:r>
      <w:r w:rsidR="00C5115A" w:rsidRPr="00445A68">
        <w:t>.</w:t>
      </w:r>
      <w:r w:rsidR="00A54FAF" w:rsidRPr="00445A68">
        <w:br/>
      </w:r>
      <w:r w:rsidR="00A54FAF" w:rsidRPr="00445A68">
        <w:br/>
        <w:t>Referrals to the Safeguarding Team have numbered 14 including cases covering:</w:t>
      </w:r>
    </w:p>
    <w:p w14:paraId="5DA03582" w14:textId="5A50710E" w:rsidR="00A54FAF" w:rsidRPr="00445A68" w:rsidRDefault="00A54FAF" w:rsidP="00445A68">
      <w:pPr>
        <w:pStyle w:val="Paragraph1"/>
        <w:ind w:left="1440"/>
      </w:pPr>
      <w:r w:rsidRPr="00445A68">
        <w:t>Criminal exploitation, harmful sexual behaviour, mental health, medical incidents, allegations</w:t>
      </w:r>
      <w:r w:rsidRPr="00445A68">
        <w:br/>
      </w:r>
      <w:r w:rsidRPr="00445A68">
        <w:br/>
        <w:t>The Family well</w:t>
      </w:r>
      <w:r w:rsidR="008474D3" w:rsidRPr="00445A68">
        <w:t>-</w:t>
      </w:r>
      <w:r w:rsidRPr="00445A68">
        <w:t xml:space="preserve">being officer </w:t>
      </w:r>
      <w:r w:rsidR="0040704F" w:rsidRPr="00445A68">
        <w:t>had</w:t>
      </w:r>
      <w:r w:rsidRPr="00445A68">
        <w:t xml:space="preserve"> been able to visit parents of all new children to the school</w:t>
      </w:r>
      <w:r w:rsidR="00982114" w:rsidRPr="00445A68">
        <w:t xml:space="preserve">. In the school there </w:t>
      </w:r>
      <w:r w:rsidR="0040704F" w:rsidRPr="00445A68">
        <w:t>would</w:t>
      </w:r>
      <w:r w:rsidR="00982114" w:rsidRPr="00445A68">
        <w:t xml:space="preserve"> be 3 after school clubs running; and after Christmas there </w:t>
      </w:r>
      <w:r w:rsidR="0040704F" w:rsidRPr="00445A68">
        <w:t>would</w:t>
      </w:r>
      <w:r w:rsidR="00982114" w:rsidRPr="00445A68">
        <w:t xml:space="preserve"> be one in Preparation for Adult Life.</w:t>
      </w:r>
    </w:p>
    <w:p w14:paraId="7E421D41" w14:textId="77777777" w:rsidR="00982114" w:rsidRPr="00445A68" w:rsidRDefault="00982114" w:rsidP="00445A68">
      <w:pPr>
        <w:pStyle w:val="Paragraph1"/>
        <w:ind w:left="1440"/>
      </w:pPr>
    </w:p>
    <w:p w14:paraId="66CBB1E0" w14:textId="0FC33157" w:rsidR="00982114" w:rsidRDefault="00982114" w:rsidP="00445A68">
      <w:pPr>
        <w:pStyle w:val="Paragraph1"/>
        <w:ind w:left="1440"/>
        <w:rPr>
          <w:b/>
          <w:bCs/>
        </w:rPr>
      </w:pPr>
      <w:r w:rsidRPr="00445A68">
        <w:t xml:space="preserve">A key focus </w:t>
      </w:r>
      <w:r w:rsidR="0040704F" w:rsidRPr="00445A68">
        <w:t>had</w:t>
      </w:r>
      <w:r w:rsidRPr="00445A68">
        <w:t xml:space="preserve"> been to improve attendance of those </w:t>
      </w:r>
      <w:r w:rsidR="00445A68" w:rsidRPr="00445A68">
        <w:t>who</w:t>
      </w:r>
      <w:r w:rsidRPr="00445A68">
        <w:t xml:space="preserve"> </w:t>
      </w:r>
      <w:r w:rsidR="0040704F" w:rsidRPr="00445A68">
        <w:t>were</w:t>
      </w:r>
      <w:r w:rsidRPr="00445A68">
        <w:t xml:space="preserve"> persistently absent. Individualised plans </w:t>
      </w:r>
      <w:r w:rsidR="0040704F" w:rsidRPr="00445A68">
        <w:t>were</w:t>
      </w:r>
      <w:r w:rsidRPr="00445A68">
        <w:t xml:space="preserve"> being created to help get children into school. The school </w:t>
      </w:r>
      <w:r w:rsidR="0040704F" w:rsidRPr="00445A68">
        <w:t>had</w:t>
      </w:r>
      <w:r w:rsidRPr="00445A68">
        <w:t xml:space="preserve"> slightly</w:t>
      </w:r>
      <w:r>
        <w:t xml:space="preserve"> higher attendance figures than the national average, and currently stance at 90.78%.</w:t>
      </w:r>
    </w:p>
    <w:p w14:paraId="40974679" w14:textId="77777777" w:rsidR="00982114" w:rsidRDefault="00982114" w:rsidP="00A653E4">
      <w:pPr>
        <w:pStyle w:val="Paragraph1"/>
      </w:pPr>
    </w:p>
    <w:p w14:paraId="37EB3FBD" w14:textId="0D6F1299" w:rsidR="00A401B0" w:rsidRDefault="00445A68" w:rsidP="00A653E4">
      <w:pPr>
        <w:pStyle w:val="Paragraph1"/>
      </w:pPr>
      <w:r>
        <w:t>(g)</w:t>
      </w:r>
      <w:r>
        <w:tab/>
      </w:r>
      <w:r w:rsidR="00A401B0" w:rsidRPr="00445A68">
        <w:rPr>
          <w:u w:val="single"/>
        </w:rPr>
        <w:t>Quality of Education</w:t>
      </w:r>
    </w:p>
    <w:p w14:paraId="3D5CB97D" w14:textId="77777777" w:rsidR="00445A68" w:rsidRDefault="00445A68" w:rsidP="00A653E4">
      <w:pPr>
        <w:pStyle w:val="Paragraph1"/>
      </w:pPr>
    </w:p>
    <w:p w14:paraId="4B1FEB1F" w14:textId="62DD2268" w:rsidR="00A401B0" w:rsidRDefault="00A401B0" w:rsidP="00445A68">
      <w:pPr>
        <w:pStyle w:val="Paragraph1"/>
        <w:ind w:left="1440"/>
        <w:rPr>
          <w:b/>
          <w:bCs/>
        </w:rPr>
      </w:pPr>
      <w:r>
        <w:t xml:space="preserve">Mr G Owen followed on from his previous presentation highlighting how the school curriculum now showed progression and </w:t>
      </w:r>
      <w:proofErr w:type="spellStart"/>
      <w:r>
        <w:t>sequentialism</w:t>
      </w:r>
      <w:proofErr w:type="spellEnd"/>
      <w:r>
        <w:t xml:space="preserve"> and was currently being embedded by subject leaders across the school. He went onto explain</w:t>
      </w:r>
      <w:r w:rsidR="00194F4B">
        <w:t xml:space="preserve">, through tabling of a report, </w:t>
      </w:r>
      <w:r>
        <w:t>the new Subject Leadership Development Programme aimed at developing the effectiveness of the role in using the curriculum for</w:t>
      </w:r>
      <w:r w:rsidR="00194F4B">
        <w:t xml:space="preserve"> </w:t>
      </w:r>
      <w:r>
        <w:t xml:space="preserve">improved outcomes through consistency in planning, </w:t>
      </w:r>
      <w:r w:rsidR="00445A68">
        <w:t>delivery,</w:t>
      </w:r>
      <w:r>
        <w:t xml:space="preserve"> and assessment</w:t>
      </w:r>
      <w:r w:rsidR="008474D3">
        <w:t>.</w:t>
      </w:r>
    </w:p>
    <w:p w14:paraId="5092FAA4" w14:textId="77777777" w:rsidR="00A401B0" w:rsidRDefault="00A401B0" w:rsidP="00445A68">
      <w:pPr>
        <w:pStyle w:val="Paragraph1"/>
        <w:ind w:left="1440"/>
      </w:pPr>
    </w:p>
    <w:p w14:paraId="706F9F1B" w14:textId="77777777" w:rsidR="00445A68" w:rsidRDefault="00A401B0" w:rsidP="00445A68">
      <w:pPr>
        <w:pStyle w:val="Paragraph1"/>
        <w:ind w:left="1440"/>
      </w:pPr>
      <w:r w:rsidRPr="00445A68">
        <w:rPr>
          <w:b/>
          <w:bCs/>
        </w:rPr>
        <w:t xml:space="preserve">Q: This programme sounds wonderful. How </w:t>
      </w:r>
      <w:r w:rsidR="0040704F" w:rsidRPr="00445A68">
        <w:rPr>
          <w:b/>
          <w:bCs/>
        </w:rPr>
        <w:t>were</w:t>
      </w:r>
      <w:r w:rsidRPr="00445A68">
        <w:rPr>
          <w:b/>
          <w:bCs/>
        </w:rPr>
        <w:t xml:space="preserve"> the staff taking it?</w:t>
      </w:r>
      <w:r w:rsidRPr="00445A68">
        <w:rPr>
          <w:b/>
          <w:bCs/>
        </w:rPr>
        <w:br/>
      </w:r>
      <w:r w:rsidRPr="00445A68">
        <w:t xml:space="preserve">A: We have had a staff meeting about it and the programme was seen as useful </w:t>
      </w:r>
    </w:p>
    <w:p w14:paraId="6D7D11B0" w14:textId="721C6FB1" w:rsidR="00445A68" w:rsidRDefault="00A401B0" w:rsidP="00445A68">
      <w:pPr>
        <w:pStyle w:val="Paragraph1"/>
        <w:ind w:left="1440" w:firstLine="270"/>
      </w:pPr>
      <w:r w:rsidRPr="00445A68">
        <w:t xml:space="preserve">because it </w:t>
      </w:r>
      <w:r w:rsidR="0040704F" w:rsidRPr="00445A68">
        <w:t>would</w:t>
      </w:r>
      <w:r w:rsidRPr="00445A68">
        <w:t xml:space="preserve"> mean consistent support for and by staff, with varying </w:t>
      </w:r>
    </w:p>
    <w:p w14:paraId="50A26BA4" w14:textId="24E16F5F" w:rsidR="00A401B0" w:rsidRPr="00445A68" w:rsidRDefault="00A401B0" w:rsidP="00445A68">
      <w:pPr>
        <w:pStyle w:val="Paragraph1"/>
        <w:ind w:left="1440" w:firstLine="270"/>
      </w:pPr>
      <w:r w:rsidRPr="00445A68">
        <w:t>amounts of experience</w:t>
      </w:r>
      <w:r w:rsidR="00B7606E" w:rsidRPr="00445A68">
        <w:t xml:space="preserve"> and different skills sets and expertise.</w:t>
      </w:r>
    </w:p>
    <w:p w14:paraId="3497E8BE" w14:textId="77777777" w:rsidR="00194F4B" w:rsidRPr="00445A68" w:rsidRDefault="00194F4B" w:rsidP="00445A68">
      <w:pPr>
        <w:pStyle w:val="Paragraph1"/>
        <w:ind w:left="1440"/>
      </w:pPr>
    </w:p>
    <w:p w14:paraId="22A53C15" w14:textId="15AC4322" w:rsidR="00194F4B" w:rsidRDefault="00194F4B" w:rsidP="00445A68">
      <w:pPr>
        <w:pStyle w:val="Paragraph1"/>
        <w:ind w:left="1440"/>
        <w:rPr>
          <w:b/>
          <w:bCs/>
        </w:rPr>
      </w:pPr>
      <w:r w:rsidRPr="00445A68">
        <w:t>Ms S Hoffman</w:t>
      </w:r>
      <w:r>
        <w:t xml:space="preserve"> (Chair) congratulated Mr Owen on the development. </w:t>
      </w:r>
    </w:p>
    <w:p w14:paraId="45237DAD" w14:textId="77777777" w:rsidR="00194F4B" w:rsidRDefault="00194F4B" w:rsidP="00445A68">
      <w:pPr>
        <w:pStyle w:val="Paragraph1"/>
        <w:ind w:left="1440"/>
      </w:pPr>
    </w:p>
    <w:p w14:paraId="2C541150" w14:textId="6C862ADF" w:rsidR="00194F4B" w:rsidRDefault="00701488" w:rsidP="00445A68">
      <w:pPr>
        <w:pStyle w:val="Paragraph1"/>
        <w:rPr>
          <w:b/>
          <w:bCs/>
        </w:rPr>
      </w:pPr>
      <w:r>
        <w:tab/>
      </w:r>
      <w:r w:rsidR="00194F4B">
        <w:t xml:space="preserve">Continuing Professional Development was summarised by Ms S Cocker, in: </w:t>
      </w:r>
    </w:p>
    <w:p w14:paraId="2B82A066" w14:textId="77777777" w:rsidR="00194F4B" w:rsidRDefault="00194F4B" w:rsidP="00A653E4">
      <w:pPr>
        <w:pStyle w:val="Paragraph1"/>
      </w:pPr>
    </w:p>
    <w:p w14:paraId="4B981257" w14:textId="753DCB19" w:rsidR="00D54171" w:rsidRPr="00701488" w:rsidRDefault="00701488" w:rsidP="00A653E4">
      <w:pPr>
        <w:pStyle w:val="Paragraph1"/>
      </w:pPr>
      <w:r>
        <w:tab/>
        <w:t>T</w:t>
      </w:r>
      <w:r w:rsidR="00194F4B">
        <w:t xml:space="preserve">he re-launch of the CPD programme for ETAs and teaching staff on Wednesday. </w:t>
      </w:r>
      <w:r>
        <w:tab/>
      </w:r>
      <w:r w:rsidR="00194F4B">
        <w:t>Teaching staff have also been given protected time  to develop their peda</w:t>
      </w:r>
      <w:r w:rsidR="007E1ECF">
        <w:t>g</w:t>
      </w:r>
      <w:r w:rsidR="00194F4B">
        <w:t xml:space="preserve">ogical </w:t>
      </w:r>
      <w:r>
        <w:tab/>
      </w:r>
      <w:r w:rsidR="00194F4B">
        <w:t>knowledge, skills and understanding.</w:t>
      </w:r>
      <w:r>
        <w:t xml:space="preserve"> A</w:t>
      </w:r>
      <w:r w:rsidR="00194F4B">
        <w:t xml:space="preserve"> summary of the </w:t>
      </w:r>
      <w:r w:rsidR="002C4DD1">
        <w:t>makeup</w:t>
      </w:r>
      <w:r w:rsidR="00194F4B">
        <w:t xml:space="preserve"> of the new staff </w:t>
      </w:r>
      <w:r>
        <w:tab/>
      </w:r>
      <w:r w:rsidR="00194F4B">
        <w:t xml:space="preserve">starters at the school and how </w:t>
      </w:r>
      <w:r w:rsidR="0040704F" w:rsidRPr="00701488">
        <w:t>would</w:t>
      </w:r>
      <w:r w:rsidR="00194F4B">
        <w:t xml:space="preserve"> they were progressing.</w:t>
      </w:r>
      <w:r w:rsidR="00194F4B">
        <w:br/>
      </w:r>
      <w:r w:rsidR="00194F4B">
        <w:br/>
      </w:r>
      <w:r>
        <w:tab/>
      </w:r>
      <w:r w:rsidR="00194F4B">
        <w:t>Observation of Teaching, Learning and Assessment</w:t>
      </w:r>
      <w:r>
        <w:t xml:space="preserve"> - </w:t>
      </w:r>
      <w:r w:rsidR="00194F4B">
        <w:t xml:space="preserve">Through </w:t>
      </w:r>
      <w:r w:rsidR="00D54171">
        <w:t xml:space="preserve">April 2023 </w:t>
      </w:r>
      <w:r>
        <w:tab/>
      </w:r>
      <w:r w:rsidR="00D54171">
        <w:t xml:space="preserve">members of SLT and Subject Leaders observed teaching staff and concluded  </w:t>
      </w:r>
      <w:r>
        <w:tab/>
      </w:r>
      <w:r w:rsidR="00D54171">
        <w:t xml:space="preserve">that 50% of </w:t>
      </w:r>
      <w:r w:rsidR="00D54171" w:rsidRPr="00701488">
        <w:t xml:space="preserve">lessons observed were outstanding; that teachers want to develop </w:t>
      </w:r>
      <w:r w:rsidRPr="00701488">
        <w:tab/>
      </w:r>
      <w:r w:rsidR="00D54171" w:rsidRPr="00701488">
        <w:t xml:space="preserve">their skills to be more effective, that use of video to record learning (and </w:t>
      </w:r>
      <w:r w:rsidRPr="00701488">
        <w:tab/>
      </w:r>
      <w:r w:rsidR="00D54171" w:rsidRPr="00701488">
        <w:t xml:space="preserve">assessment) </w:t>
      </w:r>
      <w:r w:rsidR="0040704F" w:rsidRPr="00701488">
        <w:t>was</w:t>
      </w:r>
      <w:r w:rsidR="00D54171" w:rsidRPr="00701488">
        <w:t xml:space="preserve"> a priority, some lessons required improvement and staff have </w:t>
      </w:r>
      <w:r>
        <w:lastRenderedPageBreak/>
        <w:tab/>
      </w:r>
      <w:r w:rsidR="00D54171" w:rsidRPr="00701488">
        <w:t xml:space="preserve">been deployed according to their strengths and lessons </w:t>
      </w:r>
      <w:r w:rsidR="0040704F" w:rsidRPr="00701488">
        <w:t>would</w:t>
      </w:r>
      <w:r w:rsidR="00D54171" w:rsidRPr="00701488">
        <w:t xml:space="preserve"> be re-visited this </w:t>
      </w:r>
      <w:r>
        <w:tab/>
      </w:r>
      <w:r w:rsidR="00D54171" w:rsidRPr="00701488">
        <w:t xml:space="preserve">autumn term. Most members of staff could demonstrate the learning intent and its </w:t>
      </w:r>
      <w:r w:rsidR="004443FA">
        <w:tab/>
      </w:r>
      <w:r w:rsidR="00D54171" w:rsidRPr="00701488">
        <w:t>place in the sequencing of the curriculum</w:t>
      </w:r>
      <w:r w:rsidR="007E1ECF" w:rsidRPr="00701488">
        <w:t xml:space="preserve">. </w:t>
      </w:r>
    </w:p>
    <w:p w14:paraId="58D360FD" w14:textId="77777777" w:rsidR="00D54171" w:rsidRPr="00701488" w:rsidRDefault="00D54171" w:rsidP="00A653E4">
      <w:pPr>
        <w:pStyle w:val="Paragraph1"/>
      </w:pPr>
    </w:p>
    <w:p w14:paraId="33763F61" w14:textId="3ED5579A" w:rsidR="009C7CF0" w:rsidRPr="00701488" w:rsidRDefault="00701488" w:rsidP="00A653E4">
      <w:pPr>
        <w:pStyle w:val="Paragraph1"/>
      </w:pPr>
      <w:r>
        <w:tab/>
      </w:r>
      <w:r w:rsidR="00D54171" w:rsidRPr="00701488">
        <w:t>Behaviour and Attitudes</w:t>
      </w:r>
      <w:r>
        <w:t xml:space="preserve"> - </w:t>
      </w:r>
      <w:r w:rsidR="00D54171" w:rsidRPr="00701488">
        <w:t xml:space="preserve">Ms K Horan used a case study of how the school had </w:t>
      </w:r>
      <w:r>
        <w:tab/>
      </w:r>
      <w:r w:rsidR="00D54171" w:rsidRPr="00701488">
        <w:t xml:space="preserve">dealt with one learner finding it difficult to access school </w:t>
      </w:r>
      <w:r w:rsidR="009C7CF0" w:rsidRPr="00701488">
        <w:t xml:space="preserve">by providing home tuition </w:t>
      </w:r>
      <w:r>
        <w:tab/>
      </w:r>
      <w:r w:rsidR="009C7CF0" w:rsidRPr="00701488">
        <w:t>and supporting a well</w:t>
      </w:r>
      <w:r w:rsidR="00C5115A" w:rsidRPr="00701488">
        <w:t>-</w:t>
      </w:r>
      <w:r w:rsidR="009C7CF0" w:rsidRPr="00701488">
        <w:t xml:space="preserve">planned transition to Brian Jackson College and other </w:t>
      </w:r>
      <w:r>
        <w:tab/>
      </w:r>
      <w:r w:rsidR="009C7CF0" w:rsidRPr="00701488">
        <w:t xml:space="preserve">provision such as Bumpy, where the young person </w:t>
      </w:r>
      <w:r w:rsidR="0040704F" w:rsidRPr="00701488">
        <w:t>had</w:t>
      </w:r>
      <w:r w:rsidR="009C7CF0" w:rsidRPr="00701488">
        <w:t xml:space="preserve"> settled in well. The parent </w:t>
      </w:r>
      <w:r>
        <w:tab/>
      </w:r>
      <w:r w:rsidR="009C7CF0" w:rsidRPr="00701488">
        <w:t xml:space="preserve">of the learner </w:t>
      </w:r>
      <w:r w:rsidR="0040704F" w:rsidRPr="00701488">
        <w:t>had</w:t>
      </w:r>
      <w:r w:rsidR="009C7CF0" w:rsidRPr="00701488">
        <w:t xml:space="preserve"> thanked </w:t>
      </w:r>
      <w:r w:rsidR="00625870" w:rsidRPr="00701488">
        <w:t>Ravenshall</w:t>
      </w:r>
      <w:r w:rsidR="009C7CF0" w:rsidRPr="00701488">
        <w:t xml:space="preserve"> for what it </w:t>
      </w:r>
      <w:r w:rsidR="0040704F" w:rsidRPr="00701488">
        <w:t>had</w:t>
      </w:r>
      <w:r w:rsidR="009C7CF0" w:rsidRPr="00701488">
        <w:t xml:space="preserve"> done.</w:t>
      </w:r>
    </w:p>
    <w:p w14:paraId="387FB0EA" w14:textId="77777777" w:rsidR="009C7CF0" w:rsidRPr="00701488" w:rsidRDefault="009C7CF0" w:rsidP="00A653E4">
      <w:pPr>
        <w:pStyle w:val="Paragraph1"/>
      </w:pPr>
    </w:p>
    <w:p w14:paraId="1A1DE074" w14:textId="4D4C18FB" w:rsidR="009C7CF0" w:rsidRPr="00701488" w:rsidRDefault="00701488" w:rsidP="00A653E4">
      <w:pPr>
        <w:pStyle w:val="Paragraph1"/>
      </w:pPr>
      <w:r>
        <w:tab/>
      </w:r>
      <w:r w:rsidR="009C7CF0" w:rsidRPr="00701488">
        <w:t xml:space="preserve">Ms Horan explained the types of interventions available for </w:t>
      </w:r>
      <w:r w:rsidR="002C4DD1" w:rsidRPr="00701488">
        <w:t>learners’</w:t>
      </w:r>
      <w:r w:rsidR="009C7CF0" w:rsidRPr="00701488">
        <w:t xml:space="preserve"> experiencing </w:t>
      </w:r>
      <w:r>
        <w:tab/>
      </w:r>
      <w:r w:rsidR="009C7CF0" w:rsidRPr="00701488">
        <w:t xml:space="preserve">difficulties and the numbers involved in those interventions in a tabled report. </w:t>
      </w:r>
    </w:p>
    <w:p w14:paraId="200731E7" w14:textId="77777777" w:rsidR="009C7CF0" w:rsidRPr="00701488" w:rsidRDefault="009C7CF0" w:rsidP="00A653E4">
      <w:pPr>
        <w:pStyle w:val="Paragraph1"/>
      </w:pPr>
    </w:p>
    <w:p w14:paraId="4DCB3D6C" w14:textId="0B72C61A" w:rsidR="009C7CF0" w:rsidRPr="00701488" w:rsidRDefault="00701488" w:rsidP="00A653E4">
      <w:pPr>
        <w:pStyle w:val="Paragraph1"/>
      </w:pPr>
      <w:r>
        <w:tab/>
      </w:r>
      <w:r w:rsidR="009C7CF0" w:rsidRPr="00701488">
        <w:t>Similar</w:t>
      </w:r>
      <w:r w:rsidR="00C5115A" w:rsidRPr="00701488">
        <w:t>l</w:t>
      </w:r>
      <w:r w:rsidR="009C7CF0" w:rsidRPr="00701488">
        <w:t>y, an analysis of CPOM</w:t>
      </w:r>
      <w:r w:rsidR="00BE3F94">
        <w:t>s</w:t>
      </w:r>
      <w:r w:rsidR="009C7CF0" w:rsidRPr="00701488">
        <w:t xml:space="preserve"> from summer term was presented indicating </w:t>
      </w:r>
      <w:r>
        <w:tab/>
      </w:r>
      <w:r w:rsidR="009C7CF0" w:rsidRPr="00701488">
        <w:t>trends etc.</w:t>
      </w:r>
      <w:r w:rsidR="009C7CF0" w:rsidRPr="00701488">
        <w:br/>
      </w:r>
      <w:r w:rsidR="009C7CF0" w:rsidRPr="00701488">
        <w:br/>
      </w:r>
      <w:r>
        <w:tab/>
      </w:r>
      <w:r w:rsidR="009C7CF0" w:rsidRPr="00701488">
        <w:t xml:space="preserve">A new Engagement for Learning approach </w:t>
      </w:r>
      <w:r w:rsidR="0040704F" w:rsidRPr="00701488">
        <w:t>had</w:t>
      </w:r>
      <w:r w:rsidR="009C7CF0" w:rsidRPr="00701488">
        <w:t xml:space="preserve"> been rolled out an</w:t>
      </w:r>
      <w:r w:rsidR="007107E4" w:rsidRPr="00701488">
        <w:t>d</w:t>
      </w:r>
      <w:r w:rsidR="009C7CF0" w:rsidRPr="00701488">
        <w:t xml:space="preserve"> communicated </w:t>
      </w:r>
      <w:r>
        <w:tab/>
      </w:r>
      <w:r w:rsidR="009C7CF0" w:rsidRPr="00701488">
        <w:t xml:space="preserve">throughout the school and with parents. This revitalised Dojo Scheme </w:t>
      </w:r>
      <w:r w:rsidR="0040704F" w:rsidRPr="00701488">
        <w:t>had</w:t>
      </w:r>
      <w:r w:rsidR="009C7CF0" w:rsidRPr="00701488">
        <w:t xml:space="preserve"> </w:t>
      </w:r>
      <w:r>
        <w:tab/>
      </w:r>
      <w:r w:rsidR="009C7CF0" w:rsidRPr="00701488">
        <w:t>rewards that have been voted for through the pupil voice survey.</w:t>
      </w:r>
      <w:r w:rsidR="009C7CF0" w:rsidRPr="00701488">
        <w:br/>
      </w:r>
      <w:r w:rsidR="009C7CF0" w:rsidRPr="00701488">
        <w:br/>
      </w:r>
      <w:r>
        <w:tab/>
      </w:r>
      <w:r w:rsidR="000631EE" w:rsidRPr="00701488">
        <w:t>Parent</w:t>
      </w:r>
      <w:r w:rsidR="009C7CF0" w:rsidRPr="00701488">
        <w:t xml:space="preserve"> Well Being</w:t>
      </w:r>
      <w:r>
        <w:t xml:space="preserve"> - </w:t>
      </w:r>
      <w:r w:rsidR="009C7CF0" w:rsidRPr="00701488">
        <w:t xml:space="preserve">The council provision for mental health </w:t>
      </w:r>
      <w:r w:rsidR="0040704F" w:rsidRPr="00701488">
        <w:t>had</w:t>
      </w:r>
      <w:r w:rsidR="009C7CF0" w:rsidRPr="00701488">
        <w:t xml:space="preserve"> been re-launched </w:t>
      </w:r>
      <w:r>
        <w:tab/>
      </w:r>
      <w:r w:rsidR="009C7CF0" w:rsidRPr="00701488">
        <w:t>as Kirklees Keeping in Mind and they continue to run drop</w:t>
      </w:r>
      <w:r w:rsidR="007107E4" w:rsidRPr="00701488">
        <w:t>-</w:t>
      </w:r>
      <w:r w:rsidR="009C7CF0" w:rsidRPr="00701488">
        <w:t>in sessions for parents</w:t>
      </w:r>
      <w:r w:rsidR="00316BFC" w:rsidRPr="00701488">
        <w:t xml:space="preserve">. </w:t>
      </w:r>
      <w:r>
        <w:tab/>
      </w:r>
      <w:r w:rsidR="00316BFC" w:rsidRPr="00701488">
        <w:t>11 parents attended the last session.</w:t>
      </w:r>
    </w:p>
    <w:p w14:paraId="70F6FCFF" w14:textId="3F2E863C" w:rsidR="00701488" w:rsidRDefault="00194F4B" w:rsidP="00A653E4">
      <w:pPr>
        <w:pStyle w:val="Paragraph1"/>
      </w:pPr>
      <w:r w:rsidRPr="00701488">
        <w:br/>
      </w:r>
      <w:r w:rsidR="00701488">
        <w:tab/>
      </w:r>
      <w:r w:rsidR="000631EE" w:rsidRPr="00701488">
        <w:t>Pupil Outcomes</w:t>
      </w:r>
      <w:r w:rsidR="00701488">
        <w:t xml:space="preserve"> - </w:t>
      </w:r>
      <w:r w:rsidR="000631EE" w:rsidRPr="00701488">
        <w:t xml:space="preserve">Mr G Owen spoke around a tabled report to explain that the </w:t>
      </w:r>
      <w:r w:rsidR="00701488">
        <w:tab/>
      </w:r>
      <w:r w:rsidR="000631EE" w:rsidRPr="00701488">
        <w:t xml:space="preserve">school </w:t>
      </w:r>
      <w:r w:rsidR="0040704F" w:rsidRPr="00701488">
        <w:t>had</w:t>
      </w:r>
      <w:r w:rsidR="000631EE" w:rsidRPr="00701488">
        <w:t xml:space="preserve"> two assessment</w:t>
      </w:r>
      <w:r w:rsidR="000631EE">
        <w:t xml:space="preserve"> systems running in tande</w:t>
      </w:r>
      <w:r w:rsidR="00356B3F">
        <w:t xml:space="preserve">m </w:t>
      </w:r>
      <w:r w:rsidR="000631EE">
        <w:t>with each other</w:t>
      </w:r>
      <w:r w:rsidR="00701488">
        <w:t xml:space="preserve">, a </w:t>
      </w:r>
      <w:r w:rsidR="00701488">
        <w:tab/>
        <w:t>detailed report on both systems was given:</w:t>
      </w:r>
      <w:r w:rsidR="00701488">
        <w:br/>
      </w:r>
    </w:p>
    <w:p w14:paraId="79E9978B" w14:textId="76E06FAE" w:rsidR="00194F4B" w:rsidRDefault="00701488" w:rsidP="00A653E4">
      <w:pPr>
        <w:pStyle w:val="Paragraph1"/>
        <w:rPr>
          <w:b/>
          <w:bCs/>
        </w:rPr>
      </w:pPr>
      <w:r>
        <w:tab/>
      </w:r>
      <w:r w:rsidR="00356B3F">
        <w:t xml:space="preserve">- </w:t>
      </w:r>
      <w:r w:rsidR="000631EE">
        <w:t>ABC – the academic side of the curri</w:t>
      </w:r>
      <w:r w:rsidR="00356B3F">
        <w:t>culum, namely English and Maths,</w:t>
      </w:r>
    </w:p>
    <w:p w14:paraId="28154D91" w14:textId="247BA72A" w:rsidR="000631EE" w:rsidRDefault="00356B3F" w:rsidP="00A653E4">
      <w:pPr>
        <w:pStyle w:val="Paragraph1"/>
        <w:rPr>
          <w:b/>
          <w:bCs/>
        </w:rPr>
      </w:pPr>
      <w:r>
        <w:t xml:space="preserve"> </w:t>
      </w:r>
      <w:r w:rsidR="00701488">
        <w:tab/>
      </w:r>
      <w:r>
        <w:t xml:space="preserve">- </w:t>
      </w:r>
      <w:r w:rsidR="000631EE">
        <w:t>Holistic – the individualised outcomes written in Educational Health Care plans</w:t>
      </w:r>
      <w:r>
        <w:t>.</w:t>
      </w:r>
    </w:p>
    <w:p w14:paraId="4FBF9179" w14:textId="7E8C4644" w:rsidR="000631EE" w:rsidRDefault="000631EE" w:rsidP="00701488">
      <w:pPr>
        <w:pStyle w:val="Paragraph1"/>
        <w:ind w:left="1418"/>
        <w:rPr>
          <w:b/>
          <w:bCs/>
        </w:rPr>
      </w:pPr>
      <w:r>
        <w:br/>
        <w:t>The ABC information sho</w:t>
      </w:r>
      <w:r w:rsidR="009A7969">
        <w:t>we</w:t>
      </w:r>
      <w:r>
        <w:t>d slight improvements in attainment from the previous year. Figures</w:t>
      </w:r>
      <w:r w:rsidR="005D3F1A">
        <w:t xml:space="preserve"> for English and Maths</w:t>
      </w:r>
      <w:r>
        <w:t xml:space="preserve"> were analysed by gender for the whol</w:t>
      </w:r>
      <w:r w:rsidR="00F91766">
        <w:t>e</w:t>
      </w:r>
      <w:r>
        <w:t xml:space="preserve"> school and by Key stage; </w:t>
      </w:r>
      <w:r w:rsidR="005D3F1A">
        <w:t>those in receipt of pupil premium, and</w:t>
      </w:r>
      <w:r w:rsidR="009A7969">
        <w:t xml:space="preserve"> </w:t>
      </w:r>
      <w:r w:rsidR="005D3F1A">
        <w:t>across key stages</w:t>
      </w:r>
      <w:r w:rsidR="009A7969">
        <w:t>.</w:t>
      </w:r>
      <w:r w:rsidR="005D3F1A">
        <w:br/>
      </w:r>
      <w:r w:rsidR="005D3F1A">
        <w:br/>
        <w:t xml:space="preserve">The Holistic assessment outcomes were analysed in a similar way but also includes data according to primary need category and their looked after, in need and protection plan status. </w:t>
      </w:r>
      <w:r w:rsidR="00356B3F">
        <w:t>These figures were up on the previous year, but it was noted that given the individualised nature of the targets, benchmarking was difficult.</w:t>
      </w:r>
    </w:p>
    <w:p w14:paraId="7447F3B2" w14:textId="77777777" w:rsidR="00F91766" w:rsidRDefault="00F91766" w:rsidP="00701488">
      <w:pPr>
        <w:pStyle w:val="Paragraph1"/>
        <w:ind w:left="1418"/>
      </w:pPr>
    </w:p>
    <w:p w14:paraId="118BF9DA" w14:textId="13FB443F" w:rsidR="00F91766" w:rsidRDefault="00F91766" w:rsidP="00701488">
      <w:pPr>
        <w:pStyle w:val="Paragraph1"/>
        <w:ind w:left="1418"/>
        <w:rPr>
          <w:b/>
          <w:bCs/>
        </w:rPr>
      </w:pPr>
      <w:r>
        <w:t xml:space="preserve">A summary of examination results </w:t>
      </w:r>
      <w:r w:rsidR="009443B6">
        <w:t xml:space="preserve">2022-23 </w:t>
      </w:r>
      <w:r>
        <w:t>was explained</w:t>
      </w:r>
      <w:r w:rsidR="009443B6">
        <w:t xml:space="preserve"> across the different subjects of the school offer.</w:t>
      </w:r>
    </w:p>
    <w:p w14:paraId="05EE7F89" w14:textId="77777777" w:rsidR="000631EE" w:rsidRDefault="000631EE" w:rsidP="00A653E4">
      <w:pPr>
        <w:pStyle w:val="Paragraph1"/>
      </w:pPr>
    </w:p>
    <w:p w14:paraId="4C1F3E4A" w14:textId="792BA67E" w:rsidR="00356B3F" w:rsidRPr="00701488" w:rsidRDefault="00356B3F" w:rsidP="00701488">
      <w:pPr>
        <w:pStyle w:val="Paragraph1"/>
        <w:ind w:left="1418"/>
      </w:pPr>
      <w:r w:rsidRPr="00356B3F">
        <w:t>Personal Development</w:t>
      </w:r>
      <w:r w:rsidR="00701488">
        <w:t xml:space="preserve"> - </w:t>
      </w:r>
      <w:r w:rsidR="00AE471F">
        <w:t xml:space="preserve">A new </w:t>
      </w:r>
      <w:r w:rsidR="00AE471F" w:rsidRPr="00701488">
        <w:t xml:space="preserve">member of staff Steve Wilson </w:t>
      </w:r>
      <w:r w:rsidR="0040704F" w:rsidRPr="00701488">
        <w:t>had</w:t>
      </w:r>
      <w:r w:rsidR="00AE471F" w:rsidRPr="00701488">
        <w:t xml:space="preserve"> joined the staff team as a careers specialist and </w:t>
      </w:r>
      <w:r w:rsidR="0040704F" w:rsidRPr="00701488">
        <w:t>was</w:t>
      </w:r>
      <w:r w:rsidR="00AE471F" w:rsidRPr="00701488">
        <w:t xml:space="preserve"> busy developing a newsletter, updating the website, destination data, and developing his role in the light of the new provision offer. </w:t>
      </w:r>
    </w:p>
    <w:p w14:paraId="695F3B0F" w14:textId="77777777" w:rsidR="00AE471F" w:rsidRPr="00701488" w:rsidRDefault="00AE471F" w:rsidP="00A653E4">
      <w:pPr>
        <w:pStyle w:val="Paragraph1"/>
      </w:pPr>
    </w:p>
    <w:p w14:paraId="425B2E78" w14:textId="1FDBF82A" w:rsidR="00AE471F" w:rsidRDefault="00AE471F" w:rsidP="00701488">
      <w:pPr>
        <w:pStyle w:val="Paragraph1"/>
        <w:ind w:left="1418"/>
        <w:rPr>
          <w:b/>
          <w:bCs/>
        </w:rPr>
      </w:pPr>
      <w:r>
        <w:t xml:space="preserve">Interventions at the </w:t>
      </w:r>
      <w:proofErr w:type="spellStart"/>
      <w:r>
        <w:t>PfA</w:t>
      </w:r>
      <w:proofErr w:type="spellEnd"/>
      <w:r>
        <w:t xml:space="preserve"> site have changed their focus to be more proactive and regular.</w:t>
      </w:r>
    </w:p>
    <w:p w14:paraId="36572789" w14:textId="77777777" w:rsidR="00AE471F" w:rsidRDefault="00AE471F" w:rsidP="00A653E4">
      <w:pPr>
        <w:pStyle w:val="Paragraph1"/>
      </w:pPr>
    </w:p>
    <w:p w14:paraId="0ED07DEC" w14:textId="77777777" w:rsidR="004443FA" w:rsidRDefault="004443FA" w:rsidP="00A653E4">
      <w:pPr>
        <w:pStyle w:val="Paragraph1"/>
      </w:pPr>
    </w:p>
    <w:p w14:paraId="725C3523" w14:textId="77777777" w:rsidR="004443FA" w:rsidRDefault="004443FA" w:rsidP="00A653E4">
      <w:pPr>
        <w:pStyle w:val="Paragraph1"/>
      </w:pPr>
    </w:p>
    <w:p w14:paraId="0A861A6C" w14:textId="77777777" w:rsidR="004443FA" w:rsidRPr="00356B3F" w:rsidRDefault="004443FA" w:rsidP="00A653E4">
      <w:pPr>
        <w:pStyle w:val="Paragraph1"/>
      </w:pPr>
    </w:p>
    <w:p w14:paraId="6150B566" w14:textId="38D780A9" w:rsidR="00701488" w:rsidRDefault="002C4DD1" w:rsidP="00A653E4">
      <w:pPr>
        <w:pStyle w:val="Paragraph1"/>
      </w:pPr>
      <w:r>
        <w:lastRenderedPageBreak/>
        <w:t>(h)</w:t>
      </w:r>
      <w:r>
        <w:tab/>
      </w:r>
      <w:r w:rsidR="00AE471F" w:rsidRPr="002C4DD1">
        <w:rPr>
          <w:u w:val="single"/>
        </w:rPr>
        <w:t>Dates for Governors</w:t>
      </w:r>
      <w:r w:rsidR="00701488">
        <w:t>:</w:t>
      </w:r>
    </w:p>
    <w:p w14:paraId="0893B7E5" w14:textId="61F71AAF" w:rsidR="00194F4B" w:rsidRDefault="00AE471F" w:rsidP="00A653E4">
      <w:pPr>
        <w:pStyle w:val="Paragraph1"/>
      </w:pPr>
      <w:r>
        <w:br/>
      </w:r>
      <w:r w:rsidR="002C4DD1">
        <w:tab/>
      </w:r>
      <w:r w:rsidR="002C4DD1" w:rsidRPr="002C4DD1">
        <w:rPr>
          <w:b/>
          <w:bCs/>
        </w:rPr>
        <w:t>ACTION</w:t>
      </w:r>
      <w:r w:rsidR="002C4DD1">
        <w:t xml:space="preserve">: </w:t>
      </w:r>
      <w:r>
        <w:t>Governors were encouraged to attend the following events:</w:t>
      </w:r>
    </w:p>
    <w:p w14:paraId="088BF4B0" w14:textId="77777777" w:rsidR="002C4DD1" w:rsidRDefault="002C4DD1" w:rsidP="00A653E4">
      <w:pPr>
        <w:pStyle w:val="Paragraph1"/>
        <w:rPr>
          <w:b/>
          <w:bCs/>
        </w:rPr>
      </w:pPr>
    </w:p>
    <w:p w14:paraId="13006F29" w14:textId="73D6D98D" w:rsidR="00AE471F" w:rsidRDefault="00AE471F" w:rsidP="002C4DD1">
      <w:pPr>
        <w:pStyle w:val="Paragraph1"/>
        <w:ind w:left="1418"/>
        <w:rPr>
          <w:b/>
          <w:bCs/>
        </w:rPr>
      </w:pPr>
      <w:r>
        <w:t>6</w:t>
      </w:r>
      <w:r w:rsidRPr="00AE471F">
        <w:rPr>
          <w:vertAlign w:val="superscript"/>
        </w:rPr>
        <w:t>th</w:t>
      </w:r>
      <w:r>
        <w:t xml:space="preserve"> November </w:t>
      </w:r>
      <w:r w:rsidR="002C4DD1">
        <w:t xml:space="preserve">2023 </w:t>
      </w:r>
      <w:r>
        <w:t>Helping Hands Day</w:t>
      </w:r>
      <w:r>
        <w:br/>
        <w:t>14</w:t>
      </w:r>
      <w:r w:rsidRPr="00AE471F">
        <w:rPr>
          <w:vertAlign w:val="superscript"/>
        </w:rPr>
        <w:t>th</w:t>
      </w:r>
      <w:r>
        <w:t xml:space="preserve"> November </w:t>
      </w:r>
      <w:r w:rsidR="002C4DD1">
        <w:t xml:space="preserve">2023 </w:t>
      </w:r>
      <w:r>
        <w:t>Drop Down Day and community Art</w:t>
      </w:r>
      <w:r>
        <w:br/>
        <w:t>15</w:t>
      </w:r>
      <w:r w:rsidRPr="00AE471F">
        <w:rPr>
          <w:vertAlign w:val="superscript"/>
        </w:rPr>
        <w:t>th</w:t>
      </w:r>
      <w:r>
        <w:t xml:space="preserve"> December </w:t>
      </w:r>
      <w:r w:rsidR="002C4DD1">
        <w:t xml:space="preserve">2023 </w:t>
      </w:r>
      <w:r>
        <w:t>Christmas Fayre</w:t>
      </w:r>
    </w:p>
    <w:p w14:paraId="5B510095" w14:textId="2FB1A754" w:rsidR="00AE471F" w:rsidRDefault="007E1ECF" w:rsidP="002C4DD1">
      <w:pPr>
        <w:pStyle w:val="Paragraph1"/>
        <w:ind w:left="1418"/>
        <w:rPr>
          <w:b/>
          <w:bCs/>
        </w:rPr>
      </w:pPr>
      <w:r>
        <w:t>2</w:t>
      </w:r>
      <w:r w:rsidR="00AE471F">
        <w:t>2</w:t>
      </w:r>
      <w:r w:rsidR="00AE471F" w:rsidRPr="00AE471F">
        <w:rPr>
          <w:vertAlign w:val="superscript"/>
        </w:rPr>
        <w:t>nd</w:t>
      </w:r>
      <w:r w:rsidR="00AE471F">
        <w:t xml:space="preserve"> December </w:t>
      </w:r>
      <w:r w:rsidR="002C4DD1">
        <w:t xml:space="preserve">2023 </w:t>
      </w:r>
      <w:r w:rsidR="00AE471F">
        <w:t>Nativity Play.</w:t>
      </w:r>
    </w:p>
    <w:p w14:paraId="2A63C5D4" w14:textId="77777777" w:rsidR="00F702A7" w:rsidRPr="00A401B0" w:rsidRDefault="00F702A7" w:rsidP="00A653E4">
      <w:pPr>
        <w:pStyle w:val="Paragraph1"/>
      </w:pPr>
    </w:p>
    <w:p w14:paraId="3D1277CD" w14:textId="624E756F" w:rsidR="00A743D4" w:rsidRPr="002C4DD1" w:rsidRDefault="00F702A7" w:rsidP="00886E6D">
      <w:pPr>
        <w:pStyle w:val="BodyText"/>
        <w:rPr>
          <w:u w:val="single"/>
          <w:lang w:val="en-GB"/>
        </w:rPr>
      </w:pPr>
      <w:bookmarkStart w:id="14" w:name="_Hlk151676415"/>
      <w:r>
        <w:rPr>
          <w:lang w:val="en-GB"/>
        </w:rPr>
        <w:t>19</w:t>
      </w:r>
      <w:r w:rsidR="00AE047E">
        <w:rPr>
          <w:lang w:val="en-GB"/>
        </w:rPr>
        <w:t>.</w:t>
      </w:r>
      <w:r w:rsidR="00AE047E">
        <w:rPr>
          <w:lang w:val="en-GB"/>
        </w:rPr>
        <w:tab/>
      </w:r>
      <w:r w:rsidR="00A743D4" w:rsidRPr="002C4DD1">
        <w:rPr>
          <w:u w:val="single"/>
          <w:lang w:val="en-GB"/>
        </w:rPr>
        <w:t xml:space="preserve">FINANCIAL MANAGEMENT AND MONITORING </w:t>
      </w:r>
      <w:r w:rsidR="002C4DD1" w:rsidRPr="002C4DD1">
        <w:rPr>
          <w:u w:val="single"/>
          <w:lang w:val="en-GB"/>
        </w:rPr>
        <w:t>(MINUTE 17 REFERS)</w:t>
      </w:r>
    </w:p>
    <w:p w14:paraId="5B759E11" w14:textId="77777777" w:rsidR="002C4DD1" w:rsidRDefault="002C4DD1" w:rsidP="00886E6D">
      <w:pPr>
        <w:pStyle w:val="BodyText"/>
        <w:rPr>
          <w:lang w:val="en-GB"/>
        </w:rPr>
      </w:pPr>
    </w:p>
    <w:p w14:paraId="3F5E2BE9" w14:textId="4B2166D7" w:rsidR="002C4DD1" w:rsidRDefault="002C4DD1" w:rsidP="00886E6D">
      <w:pPr>
        <w:pStyle w:val="BodyText"/>
        <w:rPr>
          <w:lang w:val="en-GB"/>
        </w:rPr>
      </w:pPr>
      <w:r>
        <w:rPr>
          <w:lang w:val="en-GB"/>
        </w:rPr>
        <w:tab/>
        <w:t>This item was not discussed.</w:t>
      </w:r>
    </w:p>
    <w:p w14:paraId="286D2196" w14:textId="77777777" w:rsidR="007107E4" w:rsidRDefault="007107E4" w:rsidP="00886E6D">
      <w:pPr>
        <w:pStyle w:val="BodyText"/>
        <w:rPr>
          <w:lang w:val="en-GB"/>
        </w:rPr>
      </w:pPr>
    </w:p>
    <w:p w14:paraId="52F4595F" w14:textId="77777777" w:rsidR="008474D3" w:rsidRDefault="00A743D4" w:rsidP="00886E6D">
      <w:pPr>
        <w:pStyle w:val="BodyText"/>
        <w:rPr>
          <w:lang w:val="en-GB"/>
        </w:rPr>
      </w:pPr>
      <w:r>
        <w:rPr>
          <w:lang w:val="en-GB"/>
        </w:rPr>
        <w:t xml:space="preserve">20.      </w:t>
      </w:r>
      <w:r w:rsidRPr="002C4DD1">
        <w:rPr>
          <w:caps/>
          <w:u w:val="single"/>
          <w:lang w:val="en-GB"/>
        </w:rPr>
        <w:t>IM</w:t>
      </w:r>
      <w:r w:rsidR="008474D3" w:rsidRPr="002C4DD1">
        <w:rPr>
          <w:caps/>
          <w:u w:val="single"/>
          <w:lang w:val="en-GB"/>
        </w:rPr>
        <w:t>pa</w:t>
      </w:r>
      <w:r w:rsidRPr="002C4DD1">
        <w:rPr>
          <w:caps/>
          <w:u w:val="single"/>
          <w:lang w:val="en-GB"/>
        </w:rPr>
        <w:t>CT OF cpd ON Quality of Provi</w:t>
      </w:r>
      <w:r w:rsidR="004968B1" w:rsidRPr="002C4DD1">
        <w:rPr>
          <w:caps/>
          <w:u w:val="single"/>
          <w:lang w:val="en-GB"/>
        </w:rPr>
        <w:t>si</w:t>
      </w:r>
      <w:r w:rsidRPr="002C4DD1">
        <w:rPr>
          <w:caps/>
          <w:u w:val="single"/>
          <w:lang w:val="en-GB"/>
        </w:rPr>
        <w:t>on and outcomes for Pupils</w:t>
      </w:r>
      <w:r>
        <w:rPr>
          <w:lang w:val="en-GB"/>
        </w:rPr>
        <w:t xml:space="preserve"> </w:t>
      </w:r>
    </w:p>
    <w:p w14:paraId="5E9B6D73" w14:textId="1D6DB90E" w:rsidR="00A743D4" w:rsidRDefault="008474D3" w:rsidP="00886E6D">
      <w:pPr>
        <w:pStyle w:val="BodyText"/>
        <w:rPr>
          <w:u w:val="single"/>
          <w:lang w:val="en-GB"/>
        </w:rPr>
      </w:pPr>
      <w:r w:rsidRPr="002C4DD1">
        <w:rPr>
          <w:lang w:val="en-GB"/>
        </w:rPr>
        <w:t xml:space="preserve">           </w:t>
      </w:r>
      <w:r w:rsidR="002C4DD1" w:rsidRPr="002C4DD1">
        <w:rPr>
          <w:u w:val="single"/>
          <w:lang w:val="en-GB"/>
        </w:rPr>
        <w:t>(MINUTE 18.7 REFERS)</w:t>
      </w:r>
    </w:p>
    <w:p w14:paraId="412135C9" w14:textId="77777777" w:rsidR="002C4DD1" w:rsidRDefault="002C4DD1" w:rsidP="00886E6D">
      <w:pPr>
        <w:pStyle w:val="BodyText"/>
        <w:rPr>
          <w:u w:val="single"/>
          <w:lang w:val="en-GB"/>
        </w:rPr>
      </w:pPr>
    </w:p>
    <w:p w14:paraId="03B25D45" w14:textId="7AA898A2" w:rsidR="002C4DD1" w:rsidRDefault="002C4DD1" w:rsidP="002C4DD1">
      <w:pPr>
        <w:pStyle w:val="BodyText"/>
        <w:rPr>
          <w:lang w:val="en-GB"/>
        </w:rPr>
      </w:pPr>
      <w:r>
        <w:rPr>
          <w:lang w:val="en-GB"/>
        </w:rPr>
        <w:tab/>
        <w:t>This item was not discussed.</w:t>
      </w:r>
    </w:p>
    <w:p w14:paraId="243773A5" w14:textId="77777777" w:rsidR="00A743D4" w:rsidRDefault="00A743D4" w:rsidP="00886E6D">
      <w:pPr>
        <w:pStyle w:val="BodyText"/>
        <w:rPr>
          <w:lang w:val="en-GB"/>
        </w:rPr>
      </w:pPr>
    </w:p>
    <w:p w14:paraId="11F899D9" w14:textId="68915E02" w:rsidR="004E2BA1" w:rsidRDefault="00A743D4" w:rsidP="002C4DD1">
      <w:pPr>
        <w:pStyle w:val="BodyText"/>
        <w:rPr>
          <w:lang w:val="en-GB"/>
        </w:rPr>
      </w:pPr>
      <w:r>
        <w:rPr>
          <w:lang w:val="en-GB"/>
        </w:rPr>
        <w:t xml:space="preserve">21.  </w:t>
      </w:r>
      <w:r w:rsidR="00290555">
        <w:rPr>
          <w:lang w:val="en-GB"/>
        </w:rPr>
        <w:t xml:space="preserve">   </w:t>
      </w:r>
      <w:r w:rsidR="004E2BA1">
        <w:rPr>
          <w:u w:val="single"/>
          <w:lang w:val="en-GB"/>
        </w:rPr>
        <w:t xml:space="preserve">SCHOOL </w:t>
      </w:r>
      <w:r>
        <w:rPr>
          <w:u w:val="single"/>
          <w:lang w:val="en-GB"/>
        </w:rPr>
        <w:t xml:space="preserve">DEVELOPMENT </w:t>
      </w:r>
      <w:r w:rsidR="004E2BA1">
        <w:rPr>
          <w:u w:val="single"/>
          <w:lang w:val="en-GB"/>
        </w:rPr>
        <w:t>PLAN</w:t>
      </w:r>
      <w:r w:rsidR="002C4DD1">
        <w:rPr>
          <w:u w:val="single"/>
          <w:lang w:val="en-GB"/>
        </w:rPr>
        <w:t xml:space="preserve"> </w:t>
      </w:r>
      <w:r w:rsidR="002C4DD1" w:rsidRPr="002C4DD1">
        <w:rPr>
          <w:u w:val="single"/>
          <w:lang w:val="en-GB"/>
        </w:rPr>
        <w:t>(MINUTE 18.1 REFERS)</w:t>
      </w:r>
    </w:p>
    <w:p w14:paraId="1001089F" w14:textId="77777777" w:rsidR="002C4DD1" w:rsidRDefault="002C4DD1" w:rsidP="002C4DD1">
      <w:pPr>
        <w:pStyle w:val="BodyText"/>
        <w:rPr>
          <w:lang w:val="en-GB"/>
        </w:rPr>
      </w:pPr>
    </w:p>
    <w:p w14:paraId="2E10F4DC" w14:textId="2DFB12C5" w:rsidR="002C4DD1" w:rsidRDefault="002C4DD1" w:rsidP="002C4DD1">
      <w:pPr>
        <w:pStyle w:val="BodyText"/>
        <w:rPr>
          <w:lang w:val="en-GB"/>
        </w:rPr>
      </w:pPr>
      <w:r>
        <w:rPr>
          <w:lang w:val="en-GB"/>
        </w:rPr>
        <w:tab/>
      </w:r>
      <w:r w:rsidRPr="002C4DD1">
        <w:rPr>
          <w:lang w:val="en-GB"/>
        </w:rPr>
        <w:t>This item was not discussed.</w:t>
      </w:r>
    </w:p>
    <w:p w14:paraId="647BDE0B" w14:textId="77777777" w:rsidR="001C16C4" w:rsidRDefault="001C16C4" w:rsidP="001C16C4">
      <w:pPr>
        <w:pStyle w:val="Paragraph2"/>
        <w:ind w:left="0" w:firstLine="0"/>
        <w:rPr>
          <w:lang w:val="en-GB"/>
        </w:rPr>
      </w:pPr>
    </w:p>
    <w:bookmarkEnd w:id="14"/>
    <w:p w14:paraId="6117336F" w14:textId="1E078F90" w:rsidR="001C16C4" w:rsidRPr="000248FD" w:rsidRDefault="001C16C4" w:rsidP="001C16C4">
      <w:pPr>
        <w:pStyle w:val="Paragraph2"/>
        <w:ind w:left="0" w:firstLine="0"/>
        <w:rPr>
          <w:lang w:val="en-GB"/>
        </w:rPr>
      </w:pPr>
      <w:r>
        <w:rPr>
          <w:lang w:val="en-GB"/>
        </w:rPr>
        <w:t xml:space="preserve">22. </w:t>
      </w:r>
      <w:r w:rsidR="00290555">
        <w:rPr>
          <w:lang w:val="en-GB"/>
        </w:rPr>
        <w:t xml:space="preserve">    </w:t>
      </w:r>
      <w:r w:rsidRPr="000248FD">
        <w:rPr>
          <w:caps/>
          <w:u w:val="single"/>
          <w:lang w:val="en-GB"/>
        </w:rPr>
        <w:t>Governing Body Develop</w:t>
      </w:r>
      <w:r w:rsidR="00290555" w:rsidRPr="000248FD">
        <w:rPr>
          <w:caps/>
          <w:u w:val="single"/>
          <w:lang w:val="en-GB"/>
        </w:rPr>
        <w:t>m</w:t>
      </w:r>
      <w:r w:rsidRPr="000248FD">
        <w:rPr>
          <w:caps/>
          <w:u w:val="single"/>
          <w:lang w:val="en-GB"/>
        </w:rPr>
        <w:t>ent: Actions and Priorities</w:t>
      </w:r>
      <w:r w:rsidRPr="000248FD">
        <w:rPr>
          <w:u w:val="single"/>
          <w:lang w:val="en-GB"/>
        </w:rPr>
        <w:t xml:space="preserve"> 2023/24</w:t>
      </w:r>
    </w:p>
    <w:p w14:paraId="48E7D172" w14:textId="606E5859" w:rsidR="000248FD" w:rsidRDefault="000248FD" w:rsidP="000248FD">
      <w:r>
        <w:t xml:space="preserve">          </w:t>
      </w:r>
      <w:r>
        <w:br/>
        <w:t xml:space="preserve">          MS J Kilbride </w:t>
      </w:r>
      <w:r w:rsidR="0040704F">
        <w:t>was</w:t>
      </w:r>
      <w:r>
        <w:t xml:space="preserve"> booked on the induction courses run by the local authority.</w:t>
      </w:r>
      <w:r>
        <w:br/>
        <w:t xml:space="preserve">           </w:t>
      </w:r>
    </w:p>
    <w:p w14:paraId="4282B68A" w14:textId="564F9A37" w:rsidR="001C16C4" w:rsidRPr="000248FD" w:rsidRDefault="000248FD" w:rsidP="000248FD">
      <w:pPr>
        <w:pStyle w:val="Paragraph2"/>
        <w:ind w:left="0" w:firstLine="0"/>
        <w:rPr>
          <w:lang w:val="en-GB"/>
        </w:rPr>
      </w:pPr>
      <w:r>
        <w:rPr>
          <w:b/>
          <w:bCs/>
        </w:rPr>
        <w:t xml:space="preserve">          </w:t>
      </w:r>
      <w:r w:rsidRPr="006E4AC7">
        <w:rPr>
          <w:b/>
          <w:bCs/>
        </w:rPr>
        <w:t>ACTION</w:t>
      </w:r>
      <w:r w:rsidR="002C4DD1">
        <w:rPr>
          <w:b/>
          <w:bCs/>
          <w:lang w:val="en-GB"/>
        </w:rPr>
        <w:t xml:space="preserve">: </w:t>
      </w:r>
      <w:r w:rsidR="002C4DD1" w:rsidRPr="002C4DD1">
        <w:rPr>
          <w:lang w:val="en-GB"/>
        </w:rPr>
        <w:t>A</w:t>
      </w:r>
      <w:proofErr w:type="spellStart"/>
      <w:r w:rsidRPr="002C4DD1">
        <w:t>ll</w:t>
      </w:r>
      <w:proofErr w:type="spellEnd"/>
      <w:r>
        <w:t xml:space="preserve"> governors to complete the reading of Keeping Children Safe in Schools (the</w:t>
      </w:r>
      <w:r>
        <w:br/>
        <w:t xml:space="preserve">          </w:t>
      </w:r>
      <w:r w:rsidR="002C4DD1">
        <w:tab/>
      </w:r>
      <w:r w:rsidR="002C4DD1">
        <w:tab/>
      </w:r>
      <w:r w:rsidR="002C4DD1">
        <w:rPr>
          <w:lang w:val="en-GB"/>
        </w:rPr>
        <w:t xml:space="preserve">    </w:t>
      </w:r>
      <w:r>
        <w:t xml:space="preserve">unabridged version, and may be asked to e-sign using the </w:t>
      </w:r>
      <w:proofErr w:type="spellStart"/>
      <w:r>
        <w:t>Parago</w:t>
      </w:r>
      <w:proofErr w:type="spellEnd"/>
      <w:r>
        <w:t xml:space="preserve"> app.</w:t>
      </w:r>
      <w:r>
        <w:br/>
      </w:r>
      <w:r>
        <w:br/>
      </w:r>
      <w:r>
        <w:rPr>
          <w:lang w:val="en-GB"/>
        </w:rPr>
        <w:t xml:space="preserve">          </w:t>
      </w:r>
      <w:r w:rsidR="00BE3F94">
        <w:rPr>
          <w:lang w:val="en-GB"/>
        </w:rPr>
        <w:t>Head teacher</w:t>
      </w:r>
      <w:r>
        <w:rPr>
          <w:lang w:val="en-GB"/>
        </w:rPr>
        <w:t xml:space="preserve"> outlined how the development meetings would be used to build Governor </w:t>
      </w:r>
      <w:r>
        <w:rPr>
          <w:lang w:val="en-GB"/>
        </w:rPr>
        <w:br/>
        <w:t xml:space="preserve">          knowledge of the school and generate a picture of its workings, areas for improvement and </w:t>
      </w:r>
      <w:r>
        <w:rPr>
          <w:lang w:val="en-GB"/>
        </w:rPr>
        <w:br/>
        <w:t xml:space="preserve">          strengths.</w:t>
      </w:r>
      <w:r w:rsidR="00BE3F94">
        <w:rPr>
          <w:lang w:val="en-GB"/>
        </w:rPr>
        <w:t xml:space="preserve"> </w:t>
      </w:r>
      <w:r>
        <w:rPr>
          <w:lang w:val="en-GB"/>
        </w:rPr>
        <w:t xml:space="preserve">He continued to hope the visits and support of the Governors would continue in </w:t>
      </w:r>
      <w:r w:rsidR="00BE3F94">
        <w:rPr>
          <w:lang w:val="en-GB"/>
        </w:rPr>
        <w:tab/>
      </w:r>
      <w:r>
        <w:rPr>
          <w:lang w:val="en-GB"/>
        </w:rPr>
        <w:t>the same</w:t>
      </w:r>
      <w:r w:rsidR="00BE3F94">
        <w:rPr>
          <w:lang w:val="en-GB"/>
        </w:rPr>
        <w:t xml:space="preserve"> </w:t>
      </w:r>
      <w:r>
        <w:rPr>
          <w:lang w:val="en-GB"/>
        </w:rPr>
        <w:t>vein as the previous year; and he thank</w:t>
      </w:r>
      <w:r w:rsidR="007E1ECF">
        <w:rPr>
          <w:lang w:val="en-GB"/>
        </w:rPr>
        <w:t>ed</w:t>
      </w:r>
      <w:r>
        <w:rPr>
          <w:lang w:val="en-GB"/>
        </w:rPr>
        <w:t xml:space="preserve"> </w:t>
      </w:r>
      <w:r w:rsidR="007E1ECF">
        <w:rPr>
          <w:lang w:val="en-GB"/>
        </w:rPr>
        <w:t>G</w:t>
      </w:r>
      <w:r>
        <w:rPr>
          <w:lang w:val="en-GB"/>
        </w:rPr>
        <w:t xml:space="preserve">overnors for such support and </w:t>
      </w:r>
      <w:r w:rsidR="00BE3F94">
        <w:rPr>
          <w:lang w:val="en-GB"/>
        </w:rPr>
        <w:tab/>
      </w:r>
      <w:r>
        <w:rPr>
          <w:lang w:val="en-GB"/>
        </w:rPr>
        <w:t>interest.</w:t>
      </w:r>
    </w:p>
    <w:p w14:paraId="29F32C6B" w14:textId="77777777" w:rsidR="000248FD" w:rsidRDefault="000248FD" w:rsidP="000248FD">
      <w:pPr>
        <w:pStyle w:val="Paragraph2"/>
        <w:ind w:left="0" w:firstLine="0"/>
        <w:rPr>
          <w:lang w:val="en-GB"/>
        </w:rPr>
      </w:pPr>
    </w:p>
    <w:p w14:paraId="1AABD5E2" w14:textId="7714AD9B" w:rsidR="00970BC3" w:rsidRDefault="001C16C4" w:rsidP="001C16C4">
      <w:pPr>
        <w:pStyle w:val="Paragraph2"/>
        <w:ind w:left="0" w:firstLine="0"/>
        <w:rPr>
          <w:u w:val="single"/>
          <w:lang w:val="en-GB"/>
        </w:rPr>
      </w:pPr>
      <w:bookmarkStart w:id="15" w:name="_Hlk151676428"/>
      <w:r>
        <w:rPr>
          <w:lang w:val="en-GB"/>
        </w:rPr>
        <w:t xml:space="preserve">23. </w:t>
      </w:r>
      <w:r w:rsidR="00290555">
        <w:rPr>
          <w:lang w:val="en-GB"/>
        </w:rPr>
        <w:t xml:space="preserve">    </w:t>
      </w:r>
      <w:r w:rsidRPr="000248FD">
        <w:rPr>
          <w:u w:val="single"/>
          <w:lang w:val="en-GB"/>
        </w:rPr>
        <w:t>SAFEGUARDING</w:t>
      </w:r>
      <w:r w:rsidR="002C4DD1">
        <w:rPr>
          <w:u w:val="single"/>
          <w:lang w:val="en-GB"/>
        </w:rPr>
        <w:t xml:space="preserve"> </w:t>
      </w:r>
      <w:r w:rsidR="002C4DD1" w:rsidRPr="002C4DD1">
        <w:rPr>
          <w:u w:val="single"/>
          <w:lang w:val="en-GB"/>
        </w:rPr>
        <w:t>(MINUTE 18.6 REFERS)</w:t>
      </w:r>
    </w:p>
    <w:p w14:paraId="70340D9A" w14:textId="77777777" w:rsidR="002C4DD1" w:rsidRDefault="002C4DD1" w:rsidP="001C16C4">
      <w:pPr>
        <w:pStyle w:val="Paragraph2"/>
        <w:ind w:left="0" w:firstLine="0"/>
        <w:rPr>
          <w:u w:val="single"/>
          <w:lang w:val="en-GB"/>
        </w:rPr>
      </w:pPr>
    </w:p>
    <w:p w14:paraId="2BE07911" w14:textId="5FBB1DF4" w:rsidR="002C4DD1" w:rsidRPr="002C4DD1" w:rsidRDefault="002C4DD1" w:rsidP="001C16C4">
      <w:pPr>
        <w:pStyle w:val="Paragraph2"/>
        <w:ind w:left="0" w:firstLine="0"/>
        <w:rPr>
          <w:lang w:val="en-GB"/>
        </w:rPr>
      </w:pPr>
      <w:r w:rsidRPr="002C4DD1">
        <w:rPr>
          <w:lang w:val="en-GB"/>
        </w:rPr>
        <w:tab/>
        <w:t>This item was not discussed.</w:t>
      </w:r>
    </w:p>
    <w:bookmarkEnd w:id="15"/>
    <w:p w14:paraId="40D6BC72" w14:textId="77777777" w:rsidR="00F31DB1" w:rsidRDefault="00F31DB1" w:rsidP="004E2BA1"/>
    <w:p w14:paraId="13EE7E32" w14:textId="57893B8A" w:rsidR="001C16C4" w:rsidRDefault="001C16C4" w:rsidP="004E2BA1">
      <w:pPr>
        <w:rPr>
          <w:u w:val="single"/>
        </w:rPr>
      </w:pPr>
      <w:r>
        <w:t>2</w:t>
      </w:r>
      <w:r w:rsidR="008474D3">
        <w:t>4</w:t>
      </w:r>
      <w:r>
        <w:t xml:space="preserve">. </w:t>
      </w:r>
      <w:r w:rsidR="00290555">
        <w:t xml:space="preserve">    </w:t>
      </w:r>
      <w:r w:rsidRPr="00290555">
        <w:rPr>
          <w:u w:val="single"/>
        </w:rPr>
        <w:t>POLICIES FOR</w:t>
      </w:r>
      <w:r w:rsidR="008474D3">
        <w:rPr>
          <w:u w:val="single"/>
        </w:rPr>
        <w:t xml:space="preserve"> </w:t>
      </w:r>
      <w:r w:rsidRPr="00290555">
        <w:rPr>
          <w:u w:val="single"/>
        </w:rPr>
        <w:t>REVIEW BY THE FULL GOVERNING BODY</w:t>
      </w:r>
    </w:p>
    <w:p w14:paraId="13A941D8" w14:textId="77777777" w:rsidR="00290555" w:rsidRDefault="00290555" w:rsidP="004E2BA1">
      <w:pPr>
        <w:rPr>
          <w:u w:val="single"/>
        </w:rPr>
      </w:pPr>
    </w:p>
    <w:p w14:paraId="3FF11F14" w14:textId="2C872999" w:rsidR="00290555" w:rsidRDefault="00290555" w:rsidP="004E2BA1">
      <w:r w:rsidRPr="00290555">
        <w:t xml:space="preserve">          </w:t>
      </w:r>
      <w:r w:rsidRPr="00290555">
        <w:rPr>
          <w:b/>
          <w:bCs/>
        </w:rPr>
        <w:t>RESOLVED</w:t>
      </w:r>
      <w:r>
        <w:t xml:space="preserve">: </w:t>
      </w:r>
      <w:r w:rsidR="002C4DD1">
        <w:t xml:space="preserve">That </w:t>
      </w:r>
      <w:r>
        <w:t>the following polices be adopted:</w:t>
      </w:r>
    </w:p>
    <w:p w14:paraId="5D16FFAE" w14:textId="77777777" w:rsidR="002C4DD1" w:rsidRDefault="002C4DD1" w:rsidP="004E2BA1"/>
    <w:p w14:paraId="5E38C4C9" w14:textId="6B16067E"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Kirklees Model Appraisal Policy 2023</w:t>
      </w:r>
    </w:p>
    <w:p w14:paraId="42E24CA1" w14:textId="529182D6"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Kirklees Model Complaints Policy 2023</w:t>
      </w:r>
    </w:p>
    <w:p w14:paraId="7EA28EC2" w14:textId="32AE74C8"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Safeguarding and Child Protection Policy</w:t>
      </w:r>
    </w:p>
    <w:p w14:paraId="3D4B9340" w14:textId="66E48EA8"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Child on Child Abuse Policy</w:t>
      </w:r>
    </w:p>
    <w:p w14:paraId="175CD1F3" w14:textId="7D1466AD"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Medical Needs Policy</w:t>
      </w:r>
    </w:p>
    <w:p w14:paraId="12640425" w14:textId="6F4CE6C0" w:rsidR="002C4DD1" w:rsidRPr="002C4DD1" w:rsidRDefault="002C4DD1" w:rsidP="002C4DD1">
      <w:pPr>
        <w:pStyle w:val="ListParagraph"/>
        <w:numPr>
          <w:ilvl w:val="0"/>
          <w:numId w:val="48"/>
        </w:numPr>
        <w:spacing w:after="0" w:line="240" w:lineRule="auto"/>
        <w:ind w:left="1134" w:hanging="425"/>
        <w:rPr>
          <w:rFonts w:ascii="Arial" w:hAnsi="Arial" w:cs="Arial"/>
          <w:sz w:val="24"/>
          <w:szCs w:val="24"/>
        </w:rPr>
      </w:pPr>
      <w:r w:rsidRPr="002C4DD1">
        <w:rPr>
          <w:rFonts w:ascii="Arial" w:hAnsi="Arial" w:cs="Arial"/>
          <w:sz w:val="24"/>
          <w:szCs w:val="24"/>
        </w:rPr>
        <w:t>Positive Relationship and Engagement Policy</w:t>
      </w:r>
    </w:p>
    <w:p w14:paraId="13752FBC" w14:textId="272423B6" w:rsidR="004E2BA1" w:rsidRDefault="00290555" w:rsidP="002C4DD1">
      <w:r>
        <w:t xml:space="preserve">       </w:t>
      </w:r>
    </w:p>
    <w:p w14:paraId="17AA557F" w14:textId="0A16788F" w:rsidR="008D5A47" w:rsidRDefault="006E4AC7" w:rsidP="004E2BA1">
      <w:r>
        <w:t>2</w:t>
      </w:r>
      <w:r w:rsidR="00EA32B0">
        <w:t>5</w:t>
      </w:r>
      <w:r w:rsidR="004E2BA1">
        <w:t>.</w:t>
      </w:r>
      <w:r w:rsidR="004E2BA1">
        <w:tab/>
      </w:r>
      <w:r w:rsidR="004E2BA1">
        <w:rPr>
          <w:u w:val="single"/>
        </w:rPr>
        <w:t>ANY OTHER BUSINESS</w:t>
      </w:r>
      <w:r>
        <w:rPr>
          <w:u w:val="single"/>
        </w:rPr>
        <w:br/>
      </w:r>
      <w:r w:rsidRPr="006E4AC7">
        <w:t xml:space="preserve">           </w:t>
      </w:r>
    </w:p>
    <w:p w14:paraId="3E949383" w14:textId="77777777" w:rsidR="002C4DD1" w:rsidRDefault="008D5A47" w:rsidP="004E2BA1">
      <w:pPr>
        <w:rPr>
          <w:u w:val="single"/>
        </w:rPr>
      </w:pPr>
      <w:r>
        <w:t xml:space="preserve">           </w:t>
      </w:r>
      <w:r w:rsidR="006E4AC7" w:rsidRPr="002C4DD1">
        <w:rPr>
          <w:u w:val="single"/>
        </w:rPr>
        <w:t>The letting of School premises and facilities</w:t>
      </w:r>
    </w:p>
    <w:p w14:paraId="4F16B25D" w14:textId="2B783BA3" w:rsidR="00F91766" w:rsidRDefault="006E4AC7" w:rsidP="004E2BA1">
      <w:r w:rsidRPr="002C4DD1">
        <w:lastRenderedPageBreak/>
        <w:br/>
      </w:r>
      <w:r>
        <w:t xml:space="preserve">           The school </w:t>
      </w:r>
      <w:r w:rsidR="0040704F">
        <w:t>had</w:t>
      </w:r>
      <w:r>
        <w:t xml:space="preserve"> been approached to use facilities for a private teaching class. This </w:t>
      </w:r>
      <w:r w:rsidR="0040704F">
        <w:t>had</w:t>
      </w:r>
      <w:r>
        <w:t xml:space="preserve"> led </w:t>
      </w:r>
    </w:p>
    <w:p w14:paraId="1B7E7577" w14:textId="31CE58E5" w:rsidR="00F91766" w:rsidRPr="002C4DD1" w:rsidRDefault="00F91766" w:rsidP="004E2BA1">
      <w:pPr>
        <w:rPr>
          <w:b/>
          <w:bCs/>
        </w:rPr>
      </w:pPr>
      <w:r>
        <w:t xml:space="preserve">           </w:t>
      </w:r>
      <w:r w:rsidR="006E4AC7">
        <w:t xml:space="preserve">to ideas about </w:t>
      </w:r>
      <w:r>
        <w:t xml:space="preserve">other rooms and indoor and outdoor facilities being made available for hire. </w:t>
      </w:r>
      <w:r>
        <w:br/>
      </w:r>
      <w:r>
        <w:br/>
        <w:t xml:space="preserve">           </w:t>
      </w:r>
      <w:r w:rsidRPr="00F91766">
        <w:rPr>
          <w:b/>
          <w:bCs/>
        </w:rPr>
        <w:t xml:space="preserve">Q: Is there something in any agreement or policy and responsibilities for insurance </w:t>
      </w:r>
      <w:r>
        <w:rPr>
          <w:b/>
          <w:bCs/>
        </w:rPr>
        <w:br/>
        <w:t xml:space="preserve">            </w:t>
      </w:r>
      <w:r w:rsidR="002C4DD1">
        <w:rPr>
          <w:b/>
          <w:bCs/>
        </w:rPr>
        <w:t xml:space="preserve">    </w:t>
      </w:r>
      <w:r w:rsidRPr="00F91766">
        <w:rPr>
          <w:b/>
          <w:bCs/>
        </w:rPr>
        <w:t>and liabilities?</w:t>
      </w:r>
      <w:r>
        <w:br/>
        <w:t xml:space="preserve">           A: Yes, we ha</w:t>
      </w:r>
      <w:r w:rsidR="00575CA2">
        <w:t>v</w:t>
      </w:r>
      <w:r>
        <w:t xml:space="preserve">e a draft policy which we have included public liability insurance, damages </w:t>
      </w:r>
    </w:p>
    <w:p w14:paraId="34A29B40" w14:textId="77777777" w:rsidR="002C4DD1" w:rsidRDefault="00F91766" w:rsidP="004E2BA1">
      <w:r>
        <w:t xml:space="preserve">            </w:t>
      </w:r>
      <w:r w:rsidR="002C4DD1">
        <w:t xml:space="preserve">   </w:t>
      </w:r>
      <w:r>
        <w:t xml:space="preserve">and hire rates given caretaking costs. </w:t>
      </w:r>
      <w:r>
        <w:br/>
        <w:t xml:space="preserve">          </w:t>
      </w:r>
      <w:r>
        <w:br/>
        <w:t xml:space="preserve">           </w:t>
      </w:r>
      <w:r w:rsidRPr="00F91766">
        <w:rPr>
          <w:b/>
          <w:bCs/>
        </w:rPr>
        <w:t xml:space="preserve">Q: </w:t>
      </w:r>
      <w:r w:rsidR="0040704F">
        <w:rPr>
          <w:b/>
          <w:bCs/>
        </w:rPr>
        <w:t>Were</w:t>
      </w:r>
      <w:r w:rsidRPr="00F91766">
        <w:rPr>
          <w:b/>
          <w:bCs/>
        </w:rPr>
        <w:t xml:space="preserve"> there any parameters on what the premises can be used for?</w:t>
      </w:r>
      <w:r>
        <w:rPr>
          <w:b/>
          <w:bCs/>
        </w:rPr>
        <w:br/>
        <w:t xml:space="preserve">           </w:t>
      </w:r>
      <w:r>
        <w:t xml:space="preserve">A: We </w:t>
      </w:r>
      <w:r w:rsidR="0040704F">
        <w:t>were</w:t>
      </w:r>
      <w:r>
        <w:t xml:space="preserve"> putting a brochure together so that such issues can be discussed within the </w:t>
      </w:r>
      <w:r>
        <w:br/>
        <w:t xml:space="preserve">          </w:t>
      </w:r>
      <w:r w:rsidR="00575CA2">
        <w:t xml:space="preserve"> </w:t>
      </w:r>
      <w:r w:rsidR="002C4DD1">
        <w:t xml:space="preserve">   </w:t>
      </w:r>
      <w:r>
        <w:t xml:space="preserve"> Senior leadership Team and Governors</w:t>
      </w:r>
      <w:r w:rsidR="000248FD">
        <w:t xml:space="preserve">. This is a means of opening up income </w:t>
      </w:r>
      <w:r w:rsidR="002C4DD1">
        <w:t xml:space="preserve">      </w:t>
      </w:r>
    </w:p>
    <w:p w14:paraId="5A6B17E1" w14:textId="7F4FC04C" w:rsidR="00F91766" w:rsidRPr="00F91766" w:rsidRDefault="002C4DD1" w:rsidP="004E2BA1">
      <w:r>
        <w:t xml:space="preserve">               </w:t>
      </w:r>
      <w:r w:rsidR="000248FD">
        <w:t>generation</w:t>
      </w:r>
      <w:r>
        <w:t xml:space="preserve"> </w:t>
      </w:r>
      <w:r w:rsidR="000248FD">
        <w:t>and other funds for the school, through alternative funding bids.</w:t>
      </w:r>
    </w:p>
    <w:p w14:paraId="369C2663" w14:textId="77777777" w:rsidR="004E2BA1" w:rsidRPr="006E4AC7" w:rsidRDefault="004E2BA1" w:rsidP="004E2BA1"/>
    <w:p w14:paraId="13B3AFD0" w14:textId="03319B11" w:rsidR="004E2BA1" w:rsidRDefault="00EA32B0" w:rsidP="004E2BA1">
      <w:pPr>
        <w:rPr>
          <w:u w:val="single"/>
        </w:rPr>
      </w:pPr>
      <w:r>
        <w:t>26</w:t>
      </w:r>
      <w:r w:rsidR="004E2BA1">
        <w:t>.</w:t>
      </w:r>
      <w:r w:rsidR="004E2BA1">
        <w:tab/>
      </w:r>
      <w:r w:rsidR="004E2BA1">
        <w:rPr>
          <w:u w:val="single"/>
        </w:rPr>
        <w:t>DATES OF FUTURE MEETINGS</w:t>
      </w:r>
    </w:p>
    <w:p w14:paraId="015BA2BA" w14:textId="77777777" w:rsidR="006E4AC7" w:rsidRDefault="006E4AC7" w:rsidP="004E2BA1">
      <w:pPr>
        <w:rPr>
          <w:u w:val="single"/>
        </w:rPr>
      </w:pPr>
    </w:p>
    <w:p w14:paraId="28789D53" w14:textId="5EB84474" w:rsidR="002E29A1" w:rsidRDefault="002E29A1" w:rsidP="004E2BA1">
      <w:r w:rsidRPr="002E29A1">
        <w:tab/>
      </w:r>
      <w:r>
        <w:t>Governors approve the following meeting dates</w:t>
      </w:r>
      <w:r w:rsidR="00E36170">
        <w:t xml:space="preserve"> and the meetings </w:t>
      </w:r>
      <w:r w:rsidR="00E36170" w:rsidRPr="00341061">
        <w:rPr>
          <w:u w:val="single"/>
        </w:rPr>
        <w:t>in bold</w:t>
      </w:r>
      <w:r w:rsidR="00E36170">
        <w:t xml:space="preserve"> </w:t>
      </w:r>
      <w:r w:rsidR="00306DE4">
        <w:t>to</w:t>
      </w:r>
      <w:r w:rsidR="00E36170">
        <w:t xml:space="preserve"> have the </w:t>
      </w:r>
      <w:r w:rsidR="00E36170">
        <w:tab/>
        <w:t>Governor Clerking Service provide a clerk to minute the meeting</w:t>
      </w:r>
      <w:r>
        <w:t>:</w:t>
      </w:r>
    </w:p>
    <w:p w14:paraId="2F04B7A3" w14:textId="77777777" w:rsidR="002E29A1" w:rsidRPr="002E29A1" w:rsidRDefault="002E29A1" w:rsidP="004E2BA1"/>
    <w:p w14:paraId="5C84F542" w14:textId="01C69DBF" w:rsidR="006E4AC7" w:rsidRDefault="006E4AC7" w:rsidP="00A84354">
      <w:pPr>
        <w:numPr>
          <w:ilvl w:val="0"/>
          <w:numId w:val="42"/>
        </w:numPr>
        <w:pBdr>
          <w:top w:val="nil"/>
          <w:left w:val="nil"/>
          <w:bottom w:val="nil"/>
          <w:right w:val="nil"/>
          <w:between w:val="nil"/>
        </w:pBdr>
        <w:tabs>
          <w:tab w:val="left" w:pos="5544"/>
        </w:tabs>
        <w:ind w:left="1304" w:hanging="595"/>
        <w:rPr>
          <w:rFonts w:eastAsia="Arial" w:cs="Arial"/>
          <w:color w:val="000000"/>
          <w:szCs w:val="24"/>
        </w:rPr>
      </w:pPr>
      <w:r>
        <w:rPr>
          <w:rFonts w:eastAsia="Arial" w:cs="Arial"/>
          <w:color w:val="000000"/>
          <w:szCs w:val="24"/>
        </w:rPr>
        <w:t>Tuesday 14</w:t>
      </w:r>
      <w:r w:rsidRPr="006E4AC7">
        <w:rPr>
          <w:rFonts w:eastAsia="Arial" w:cs="Arial"/>
          <w:color w:val="000000"/>
          <w:szCs w:val="24"/>
          <w:vertAlign w:val="superscript"/>
        </w:rPr>
        <w:t>th</w:t>
      </w:r>
      <w:r>
        <w:rPr>
          <w:rFonts w:eastAsia="Arial" w:cs="Arial"/>
          <w:color w:val="000000"/>
          <w:szCs w:val="24"/>
        </w:rPr>
        <w:t xml:space="preserve"> November, time to be confirmed Headteacher’s Appraisal </w:t>
      </w:r>
    </w:p>
    <w:p w14:paraId="2A9ED538" w14:textId="0F33EEA5"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color w:val="000000"/>
          <w:szCs w:val="24"/>
        </w:rPr>
      </w:pPr>
      <w:r w:rsidRPr="00E36170">
        <w:rPr>
          <w:rFonts w:eastAsia="Arial" w:cs="Arial"/>
          <w:color w:val="000000"/>
          <w:szCs w:val="24"/>
        </w:rPr>
        <w:t>Tuesday 14</w:t>
      </w:r>
      <w:r w:rsidRPr="00E36170">
        <w:rPr>
          <w:rFonts w:eastAsia="Arial" w:cs="Arial"/>
          <w:color w:val="000000"/>
          <w:szCs w:val="24"/>
          <w:vertAlign w:val="superscript"/>
        </w:rPr>
        <w:t>th</w:t>
      </w:r>
      <w:r w:rsidRPr="00E36170">
        <w:rPr>
          <w:rFonts w:eastAsia="Arial" w:cs="Arial"/>
          <w:color w:val="000000"/>
          <w:szCs w:val="24"/>
        </w:rPr>
        <w:t xml:space="preserve"> November, time to be confirmed, Pay Committee Meeting</w:t>
      </w:r>
    </w:p>
    <w:p w14:paraId="73A2F960" w14:textId="431A2186"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color w:val="000000"/>
          <w:szCs w:val="24"/>
        </w:rPr>
      </w:pPr>
      <w:r w:rsidRPr="00E36170">
        <w:rPr>
          <w:rFonts w:eastAsia="Arial" w:cs="Arial"/>
          <w:color w:val="000000"/>
          <w:szCs w:val="24"/>
        </w:rPr>
        <w:t>Wednesday 15</w:t>
      </w:r>
      <w:r w:rsidRPr="00E36170">
        <w:rPr>
          <w:rFonts w:eastAsia="Arial" w:cs="Arial"/>
          <w:color w:val="000000"/>
          <w:szCs w:val="24"/>
          <w:vertAlign w:val="superscript"/>
        </w:rPr>
        <w:t>th</w:t>
      </w:r>
      <w:r w:rsidRPr="00E36170">
        <w:rPr>
          <w:rFonts w:eastAsia="Arial" w:cs="Arial"/>
          <w:color w:val="000000"/>
          <w:szCs w:val="24"/>
        </w:rPr>
        <w:t xml:space="preserve"> November 17:00 Governor Development Meeting</w:t>
      </w:r>
    </w:p>
    <w:p w14:paraId="4E45D9F3" w14:textId="7519E2CD"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b/>
          <w:bCs/>
          <w:color w:val="000000"/>
          <w:szCs w:val="24"/>
        </w:rPr>
      </w:pPr>
      <w:r w:rsidRPr="00E36170">
        <w:rPr>
          <w:rFonts w:eastAsia="Arial" w:cs="Arial"/>
          <w:b/>
          <w:bCs/>
          <w:color w:val="000000"/>
          <w:szCs w:val="24"/>
        </w:rPr>
        <w:t xml:space="preserve">Wednesday </w:t>
      </w:r>
      <w:r w:rsidR="002E29A1" w:rsidRPr="00E36170">
        <w:rPr>
          <w:rFonts w:eastAsia="Arial" w:cs="Arial"/>
          <w:b/>
          <w:bCs/>
          <w:color w:val="000000"/>
          <w:szCs w:val="24"/>
        </w:rPr>
        <w:t>17</w:t>
      </w:r>
      <w:r w:rsidRPr="00E36170">
        <w:rPr>
          <w:rFonts w:eastAsia="Arial" w:cs="Arial"/>
          <w:b/>
          <w:bCs/>
          <w:color w:val="000000"/>
          <w:szCs w:val="24"/>
          <w:vertAlign w:val="superscript"/>
        </w:rPr>
        <w:t>th</w:t>
      </w:r>
      <w:r w:rsidRPr="00E36170">
        <w:rPr>
          <w:rFonts w:eastAsia="Arial" w:cs="Arial"/>
          <w:b/>
          <w:bCs/>
          <w:color w:val="000000"/>
          <w:szCs w:val="24"/>
        </w:rPr>
        <w:t xml:space="preserve"> January 16:45 Finance and Resources Committee Meeting</w:t>
      </w:r>
    </w:p>
    <w:p w14:paraId="68C725B4" w14:textId="20012591"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b/>
          <w:bCs/>
          <w:color w:val="000000"/>
          <w:szCs w:val="24"/>
        </w:rPr>
      </w:pPr>
      <w:r w:rsidRPr="00E36170">
        <w:rPr>
          <w:rFonts w:eastAsia="Arial" w:cs="Arial"/>
          <w:b/>
          <w:bCs/>
          <w:color w:val="000000"/>
          <w:szCs w:val="24"/>
        </w:rPr>
        <w:t>Wednesday 1</w:t>
      </w:r>
      <w:r w:rsidR="002E29A1" w:rsidRPr="00E36170">
        <w:rPr>
          <w:rFonts w:eastAsia="Arial" w:cs="Arial"/>
          <w:b/>
          <w:bCs/>
          <w:color w:val="000000"/>
          <w:szCs w:val="24"/>
        </w:rPr>
        <w:t>7</w:t>
      </w:r>
      <w:r w:rsidRPr="00E36170">
        <w:rPr>
          <w:rFonts w:eastAsia="Arial" w:cs="Arial"/>
          <w:b/>
          <w:bCs/>
          <w:color w:val="000000"/>
          <w:szCs w:val="24"/>
          <w:vertAlign w:val="superscript"/>
        </w:rPr>
        <w:t>th</w:t>
      </w:r>
      <w:r w:rsidRPr="00E36170">
        <w:rPr>
          <w:rFonts w:eastAsia="Arial" w:cs="Arial"/>
          <w:b/>
          <w:bCs/>
          <w:color w:val="000000"/>
          <w:szCs w:val="24"/>
        </w:rPr>
        <w:t xml:space="preserve"> January 17:30 Full Governing Body Meeting</w:t>
      </w:r>
    </w:p>
    <w:p w14:paraId="3AFE4FD8" w14:textId="77777777"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color w:val="000000"/>
          <w:szCs w:val="24"/>
        </w:rPr>
      </w:pPr>
      <w:r w:rsidRPr="00E36170">
        <w:rPr>
          <w:rFonts w:eastAsia="Arial" w:cs="Arial"/>
          <w:color w:val="000000"/>
          <w:szCs w:val="24"/>
        </w:rPr>
        <w:t>Wednesday 14</w:t>
      </w:r>
      <w:r w:rsidRPr="00E36170">
        <w:rPr>
          <w:rFonts w:eastAsia="Arial" w:cs="Arial"/>
          <w:color w:val="000000"/>
          <w:szCs w:val="24"/>
          <w:vertAlign w:val="superscript"/>
        </w:rPr>
        <w:t>th</w:t>
      </w:r>
      <w:r w:rsidRPr="00E36170">
        <w:rPr>
          <w:rFonts w:eastAsia="Arial" w:cs="Arial"/>
          <w:color w:val="000000"/>
          <w:szCs w:val="24"/>
        </w:rPr>
        <w:t xml:space="preserve"> March 17:00 Governor Development Meeting</w:t>
      </w:r>
    </w:p>
    <w:p w14:paraId="4949E90F" w14:textId="77777777"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b/>
          <w:bCs/>
          <w:color w:val="000000"/>
          <w:szCs w:val="24"/>
        </w:rPr>
      </w:pPr>
      <w:r w:rsidRPr="00E36170">
        <w:rPr>
          <w:rFonts w:eastAsia="Arial" w:cs="Arial"/>
          <w:b/>
          <w:bCs/>
          <w:color w:val="000000"/>
          <w:szCs w:val="24"/>
        </w:rPr>
        <w:t>Wednesday 15</w:t>
      </w:r>
      <w:r w:rsidRPr="00E36170">
        <w:rPr>
          <w:rFonts w:eastAsia="Arial" w:cs="Arial"/>
          <w:b/>
          <w:bCs/>
          <w:color w:val="000000"/>
          <w:szCs w:val="24"/>
          <w:vertAlign w:val="superscript"/>
        </w:rPr>
        <w:t>th</w:t>
      </w:r>
      <w:r w:rsidRPr="00E36170">
        <w:rPr>
          <w:rFonts w:eastAsia="Arial" w:cs="Arial"/>
          <w:b/>
          <w:bCs/>
          <w:color w:val="000000"/>
          <w:szCs w:val="24"/>
        </w:rPr>
        <w:t xml:space="preserve"> May 16:45 Finance and Resources Committee Meeting</w:t>
      </w:r>
    </w:p>
    <w:p w14:paraId="337ECB40" w14:textId="77777777" w:rsidR="006E4AC7" w:rsidRPr="00E36170" w:rsidRDefault="006E4AC7" w:rsidP="00A84354">
      <w:pPr>
        <w:numPr>
          <w:ilvl w:val="0"/>
          <w:numId w:val="42"/>
        </w:numPr>
        <w:pBdr>
          <w:top w:val="nil"/>
          <w:left w:val="nil"/>
          <w:bottom w:val="nil"/>
          <w:right w:val="nil"/>
          <w:between w:val="nil"/>
        </w:pBdr>
        <w:tabs>
          <w:tab w:val="left" w:pos="5544"/>
        </w:tabs>
        <w:ind w:left="1304" w:hanging="595"/>
        <w:rPr>
          <w:rFonts w:eastAsia="Arial" w:cs="Arial"/>
          <w:b/>
          <w:bCs/>
          <w:color w:val="000000"/>
          <w:szCs w:val="24"/>
        </w:rPr>
      </w:pPr>
      <w:r w:rsidRPr="00E36170">
        <w:rPr>
          <w:rFonts w:eastAsia="Arial" w:cs="Arial"/>
          <w:b/>
          <w:bCs/>
          <w:color w:val="000000"/>
          <w:szCs w:val="24"/>
        </w:rPr>
        <w:t>Wednesday 15</w:t>
      </w:r>
      <w:r w:rsidRPr="00E36170">
        <w:rPr>
          <w:rFonts w:eastAsia="Arial" w:cs="Arial"/>
          <w:b/>
          <w:bCs/>
          <w:color w:val="000000"/>
          <w:szCs w:val="24"/>
          <w:vertAlign w:val="superscript"/>
        </w:rPr>
        <w:t>th</w:t>
      </w:r>
      <w:r w:rsidRPr="00E36170">
        <w:rPr>
          <w:rFonts w:eastAsia="Arial" w:cs="Arial"/>
          <w:b/>
          <w:bCs/>
          <w:color w:val="000000"/>
          <w:szCs w:val="24"/>
        </w:rPr>
        <w:t xml:space="preserve"> May 17:30 Full Governing Body Meeting</w:t>
      </w:r>
    </w:p>
    <w:p w14:paraId="2248382F" w14:textId="77777777" w:rsidR="006E4AC7" w:rsidRPr="0019641C" w:rsidRDefault="006E4AC7" w:rsidP="00A84354">
      <w:pPr>
        <w:numPr>
          <w:ilvl w:val="0"/>
          <w:numId w:val="42"/>
        </w:numPr>
        <w:pBdr>
          <w:top w:val="nil"/>
          <w:left w:val="nil"/>
          <w:bottom w:val="nil"/>
          <w:right w:val="nil"/>
          <w:between w:val="nil"/>
        </w:pBdr>
        <w:tabs>
          <w:tab w:val="left" w:pos="5544"/>
        </w:tabs>
        <w:ind w:left="1304" w:hanging="595"/>
        <w:rPr>
          <w:rFonts w:eastAsia="Arial" w:cs="Arial"/>
          <w:color w:val="000000"/>
          <w:szCs w:val="24"/>
        </w:rPr>
      </w:pPr>
      <w:r w:rsidRPr="0019641C">
        <w:rPr>
          <w:rFonts w:eastAsia="Arial" w:cs="Arial"/>
          <w:color w:val="000000"/>
          <w:szCs w:val="24"/>
        </w:rPr>
        <w:t>Wednesday 3</w:t>
      </w:r>
      <w:r w:rsidRPr="0019641C">
        <w:rPr>
          <w:rFonts w:eastAsia="Arial" w:cs="Arial"/>
          <w:color w:val="000000"/>
          <w:szCs w:val="24"/>
          <w:vertAlign w:val="superscript"/>
        </w:rPr>
        <w:t>rd</w:t>
      </w:r>
      <w:r w:rsidRPr="0019641C">
        <w:rPr>
          <w:rFonts w:eastAsia="Arial" w:cs="Arial"/>
          <w:color w:val="000000"/>
          <w:szCs w:val="24"/>
        </w:rPr>
        <w:t xml:space="preserve"> July 17:00 Governor Development Meeting</w:t>
      </w:r>
    </w:p>
    <w:p w14:paraId="6F6C6F6A" w14:textId="77777777" w:rsidR="004E2BA1" w:rsidRDefault="004E2BA1" w:rsidP="004E2BA1">
      <w:pPr>
        <w:rPr>
          <w:u w:val="single"/>
        </w:rPr>
      </w:pPr>
    </w:p>
    <w:p w14:paraId="529E0ABD" w14:textId="2E1BC754" w:rsidR="004E2BA1" w:rsidRPr="00A84354" w:rsidRDefault="004E2BA1" w:rsidP="00A84354">
      <w:pPr>
        <w:pStyle w:val="Resolved1"/>
        <w:rPr>
          <w:b w:val="0"/>
          <w:bCs w:val="0"/>
        </w:rPr>
      </w:pPr>
      <w:r w:rsidRPr="00886E6D">
        <w:t>RESOLVED:</w:t>
      </w:r>
      <w:r>
        <w:tab/>
      </w:r>
      <w:r w:rsidRPr="00A84354">
        <w:rPr>
          <w:b w:val="0"/>
          <w:bCs w:val="0"/>
        </w:rPr>
        <w:t xml:space="preserve">That the next meetings of the Governing Body </w:t>
      </w:r>
      <w:r w:rsidR="00A84354" w:rsidRPr="00A84354">
        <w:rPr>
          <w:b w:val="0"/>
          <w:bCs w:val="0"/>
        </w:rPr>
        <w:t xml:space="preserve">Development Meeting </w:t>
      </w:r>
      <w:r w:rsidRPr="00A84354">
        <w:rPr>
          <w:b w:val="0"/>
          <w:bCs w:val="0"/>
        </w:rPr>
        <w:t xml:space="preserve">be held at </w:t>
      </w:r>
      <w:r w:rsidR="006E4AC7" w:rsidRPr="00A84354">
        <w:rPr>
          <w:b w:val="0"/>
          <w:bCs w:val="0"/>
        </w:rPr>
        <w:t>17:00</w:t>
      </w:r>
      <w:r w:rsidR="00886E6D" w:rsidRPr="00A84354">
        <w:rPr>
          <w:b w:val="0"/>
          <w:bCs w:val="0"/>
        </w:rPr>
        <w:t xml:space="preserve"> </w:t>
      </w:r>
      <w:r w:rsidR="006E4AC7" w:rsidRPr="00A84354">
        <w:rPr>
          <w:b w:val="0"/>
          <w:bCs w:val="0"/>
        </w:rPr>
        <w:t>on 15</w:t>
      </w:r>
      <w:r w:rsidR="006E4AC7" w:rsidRPr="00A84354">
        <w:rPr>
          <w:b w:val="0"/>
          <w:bCs w:val="0"/>
          <w:vertAlign w:val="superscript"/>
        </w:rPr>
        <w:t>th</w:t>
      </w:r>
      <w:r w:rsidR="006E4AC7" w:rsidRPr="00A84354">
        <w:rPr>
          <w:b w:val="0"/>
          <w:bCs w:val="0"/>
        </w:rPr>
        <w:t xml:space="preserve"> November </w:t>
      </w:r>
      <w:r w:rsidR="002C4DD1" w:rsidRPr="00A84354">
        <w:rPr>
          <w:b w:val="0"/>
          <w:bCs w:val="0"/>
        </w:rPr>
        <w:t xml:space="preserve">2023 </w:t>
      </w:r>
      <w:r w:rsidRPr="00A84354">
        <w:rPr>
          <w:b w:val="0"/>
          <w:bCs w:val="0"/>
        </w:rPr>
        <w:t>at the school</w:t>
      </w:r>
      <w:r w:rsidR="00A84354">
        <w:rPr>
          <w:b w:val="0"/>
          <w:bCs w:val="0"/>
        </w:rPr>
        <w:t>.</w:t>
      </w:r>
      <w:r w:rsidRPr="00A84354">
        <w:rPr>
          <w:b w:val="0"/>
          <w:bCs w:val="0"/>
        </w:rPr>
        <w:t xml:space="preserve"> </w:t>
      </w:r>
      <w:r w:rsidR="00D63A0E">
        <w:t xml:space="preserve"> </w:t>
      </w:r>
    </w:p>
    <w:p w14:paraId="140EDD30" w14:textId="77777777" w:rsidR="004E2BA1" w:rsidRDefault="004E2BA1" w:rsidP="00AD58E3">
      <w:pPr>
        <w:pStyle w:val="Resolved1"/>
      </w:pPr>
    </w:p>
    <w:p w14:paraId="19483CD4" w14:textId="5AC5EA1F" w:rsidR="004E2BA1" w:rsidRDefault="00721839" w:rsidP="004E2BA1">
      <w:pPr>
        <w:rPr>
          <w:snapToGrid w:val="0"/>
          <w:u w:val="single"/>
        </w:rPr>
      </w:pPr>
      <w:r>
        <w:rPr>
          <w:snapToGrid w:val="0"/>
          <w:color w:val="000000"/>
        </w:rPr>
        <w:t>27</w:t>
      </w:r>
      <w:r w:rsidR="004E2BA1">
        <w:rPr>
          <w:snapToGrid w:val="0"/>
          <w:color w:val="000000"/>
        </w:rPr>
        <w:t>.</w:t>
      </w:r>
      <w:r w:rsidR="004E2BA1">
        <w:rPr>
          <w:snapToGrid w:val="0"/>
          <w:color w:val="000000"/>
        </w:rPr>
        <w:tab/>
      </w:r>
      <w:r w:rsidR="004E2BA1">
        <w:rPr>
          <w:snapToGrid w:val="0"/>
          <w:u w:val="single"/>
        </w:rPr>
        <w:t>AGENDA, MINUTES AND RELATED PAPERS – SCHOOL COPY</w:t>
      </w:r>
    </w:p>
    <w:p w14:paraId="035241F3" w14:textId="77777777" w:rsidR="004E2BA1" w:rsidRDefault="004E2BA1" w:rsidP="004E2BA1">
      <w:pPr>
        <w:pStyle w:val="BodyText"/>
        <w:rPr>
          <w:snapToGrid w:val="0"/>
          <w:u w:val="single"/>
        </w:rPr>
      </w:pPr>
    </w:p>
    <w:p w14:paraId="6576ED8D" w14:textId="205456EA" w:rsidR="006341C8" w:rsidRPr="00A84354" w:rsidRDefault="00886E6D" w:rsidP="00AD58E3">
      <w:pPr>
        <w:pStyle w:val="Resolved1"/>
        <w:rPr>
          <w:b w:val="0"/>
          <w:bCs w:val="0"/>
        </w:rPr>
      </w:pPr>
      <w:r w:rsidRPr="00886E6D">
        <w:rPr>
          <w:snapToGrid w:val="0"/>
        </w:rPr>
        <w:t>RESOLVED:</w:t>
      </w:r>
      <w:r>
        <w:rPr>
          <w:snapToGrid w:val="0"/>
        </w:rPr>
        <w:t xml:space="preserve"> </w:t>
      </w:r>
      <w:r w:rsidRPr="00A84354">
        <w:rPr>
          <w:b w:val="0"/>
          <w:bCs w:val="0"/>
        </w:rPr>
        <w:t>That no part of these minutes, agenda or related papers be excluded from the copy to be made available at the School.</w:t>
      </w:r>
    </w:p>
    <w:p w14:paraId="72109E09" w14:textId="77777777" w:rsidR="00E73CDE" w:rsidRDefault="00E73CDE" w:rsidP="008F72D6"/>
    <w:p w14:paraId="255F18ED" w14:textId="77777777" w:rsidR="00E73CDE" w:rsidRDefault="00E73CDE" w:rsidP="00E73CDE">
      <w:pPr>
        <w:rPr>
          <w:rFonts w:cs="Arial"/>
          <w:b/>
          <w:szCs w:val="24"/>
        </w:rPr>
      </w:pPr>
      <w:r w:rsidRPr="002662F2">
        <w:rPr>
          <w:rFonts w:cs="Arial"/>
          <w:b/>
          <w:szCs w:val="24"/>
        </w:rPr>
        <w:t>ACTION LOG:</w:t>
      </w:r>
    </w:p>
    <w:p w14:paraId="4C4BF917" w14:textId="77777777" w:rsidR="00E73CDE" w:rsidRPr="00B72425" w:rsidRDefault="00E73CDE" w:rsidP="00E73CDE">
      <w:pPr>
        <w:rPr>
          <w:rFonts w:cs="Arial"/>
          <w:b/>
          <w:szCs w:val="24"/>
        </w:rPr>
      </w:pPr>
    </w:p>
    <w:tbl>
      <w:tblPr>
        <w:tblStyle w:val="TableGrid"/>
        <w:tblW w:w="10201" w:type="dxa"/>
        <w:tblLook w:val="04A0" w:firstRow="1" w:lastRow="0" w:firstColumn="1" w:lastColumn="0" w:noHBand="0" w:noVBand="1"/>
      </w:tblPr>
      <w:tblGrid>
        <w:gridCol w:w="1123"/>
        <w:gridCol w:w="6952"/>
        <w:gridCol w:w="2126"/>
      </w:tblGrid>
      <w:tr w:rsidR="00E73CDE" w14:paraId="4561E292" w14:textId="77777777" w:rsidTr="00176A2A">
        <w:tc>
          <w:tcPr>
            <w:tcW w:w="1123" w:type="dxa"/>
            <w:shd w:val="clear" w:color="auto" w:fill="BFBFBF" w:themeFill="background1" w:themeFillShade="BF"/>
          </w:tcPr>
          <w:p w14:paraId="199FBBA7" w14:textId="77777777" w:rsidR="00E73CDE" w:rsidRPr="002662F2" w:rsidRDefault="00E73CDE" w:rsidP="00176A2A">
            <w:pPr>
              <w:rPr>
                <w:rFonts w:cs="Arial"/>
                <w:b/>
                <w:szCs w:val="24"/>
              </w:rPr>
            </w:pPr>
            <w:bookmarkStart w:id="16" w:name="_Hlk146779671"/>
            <w:r w:rsidRPr="002662F2">
              <w:rPr>
                <w:rFonts w:cs="Arial"/>
                <w:b/>
                <w:szCs w:val="24"/>
              </w:rPr>
              <w:t>Number</w:t>
            </w:r>
          </w:p>
        </w:tc>
        <w:tc>
          <w:tcPr>
            <w:tcW w:w="6952" w:type="dxa"/>
            <w:shd w:val="clear" w:color="auto" w:fill="BFBFBF" w:themeFill="background1" w:themeFillShade="BF"/>
          </w:tcPr>
          <w:p w14:paraId="1FEEB669" w14:textId="77777777" w:rsidR="00E73CDE" w:rsidRPr="002662F2" w:rsidRDefault="00E73CDE" w:rsidP="00176A2A">
            <w:pPr>
              <w:rPr>
                <w:rFonts w:cs="Arial"/>
                <w:b/>
                <w:szCs w:val="24"/>
              </w:rPr>
            </w:pPr>
            <w:r w:rsidRPr="002662F2">
              <w:rPr>
                <w:rFonts w:cs="Arial"/>
                <w:b/>
                <w:szCs w:val="24"/>
              </w:rPr>
              <w:t>Action</w:t>
            </w:r>
          </w:p>
        </w:tc>
        <w:tc>
          <w:tcPr>
            <w:tcW w:w="2126" w:type="dxa"/>
            <w:shd w:val="clear" w:color="auto" w:fill="BFBFBF" w:themeFill="background1" w:themeFillShade="BF"/>
          </w:tcPr>
          <w:p w14:paraId="23D88B3A" w14:textId="77777777" w:rsidR="00E73CDE" w:rsidRPr="002662F2" w:rsidRDefault="00E73CDE" w:rsidP="00176A2A">
            <w:pPr>
              <w:rPr>
                <w:rFonts w:cs="Arial"/>
                <w:b/>
                <w:szCs w:val="24"/>
              </w:rPr>
            </w:pPr>
            <w:r w:rsidRPr="002662F2">
              <w:rPr>
                <w:rFonts w:cs="Arial"/>
                <w:b/>
                <w:szCs w:val="24"/>
              </w:rPr>
              <w:t>By Whom</w:t>
            </w:r>
          </w:p>
        </w:tc>
      </w:tr>
      <w:tr w:rsidR="00E73CDE" w:rsidRPr="000E6342" w14:paraId="29217846" w14:textId="77777777" w:rsidTr="00176A2A">
        <w:tc>
          <w:tcPr>
            <w:tcW w:w="1123" w:type="dxa"/>
          </w:tcPr>
          <w:p w14:paraId="573DE536" w14:textId="77777777" w:rsidR="00E73CDE" w:rsidRPr="00D44B64" w:rsidRDefault="00E73CDE" w:rsidP="00176A2A">
            <w:pPr>
              <w:rPr>
                <w:rFonts w:cs="Arial"/>
                <w:szCs w:val="24"/>
              </w:rPr>
            </w:pPr>
            <w:r w:rsidRPr="00D44B64">
              <w:rPr>
                <w:rFonts w:cs="Arial"/>
                <w:szCs w:val="24"/>
              </w:rPr>
              <w:t>1</w:t>
            </w:r>
          </w:p>
        </w:tc>
        <w:tc>
          <w:tcPr>
            <w:tcW w:w="6952" w:type="dxa"/>
          </w:tcPr>
          <w:p w14:paraId="7C8F3137" w14:textId="5D2293BB" w:rsidR="00E73CDE" w:rsidRPr="006B2E9C" w:rsidRDefault="00625C13" w:rsidP="00625C13">
            <w:pPr>
              <w:rPr>
                <w:rFonts w:cs="Arial"/>
                <w:szCs w:val="24"/>
                <w:lang w:eastAsia="en-GB"/>
              </w:rPr>
            </w:pPr>
            <w:r w:rsidRPr="008D7DC9">
              <w:rPr>
                <w:rFonts w:cs="Arial"/>
                <w:szCs w:val="24"/>
                <w:lang w:eastAsia="x-none"/>
              </w:rPr>
              <w:t xml:space="preserve">Only one governor </w:t>
            </w:r>
            <w:r w:rsidR="0040704F">
              <w:rPr>
                <w:rFonts w:cs="Arial"/>
                <w:szCs w:val="24"/>
                <w:lang w:eastAsia="x-none"/>
              </w:rPr>
              <w:t>had</w:t>
            </w:r>
            <w:r w:rsidRPr="008D7DC9">
              <w:rPr>
                <w:rFonts w:cs="Arial"/>
                <w:szCs w:val="24"/>
                <w:lang w:eastAsia="x-none"/>
              </w:rPr>
              <w:t xml:space="preserve"> yet to complete</w:t>
            </w:r>
            <w:r w:rsidRPr="008D7DC9">
              <w:rPr>
                <w:rFonts w:cs="Arial"/>
                <w:szCs w:val="24"/>
                <w:lang w:val="x-none" w:eastAsia="x-none"/>
              </w:rPr>
              <w:t xml:space="preserve"> their Declaration of Business Interest</w:t>
            </w:r>
            <w:r w:rsidRPr="008D7DC9">
              <w:rPr>
                <w:rFonts w:cs="Arial"/>
                <w:szCs w:val="24"/>
                <w:lang w:eastAsia="x-none"/>
              </w:rPr>
              <w:t>; and</w:t>
            </w:r>
            <w:r>
              <w:rPr>
                <w:rFonts w:cs="Arial"/>
                <w:szCs w:val="24"/>
                <w:lang w:eastAsia="x-none"/>
              </w:rPr>
              <w:t xml:space="preserve"> </w:t>
            </w:r>
            <w:r w:rsidRPr="008D7DC9">
              <w:rPr>
                <w:rFonts w:cs="Arial"/>
                <w:szCs w:val="24"/>
                <w:lang w:eastAsia="x-none"/>
              </w:rPr>
              <w:t xml:space="preserve">this </w:t>
            </w:r>
            <w:r w:rsidR="0040704F">
              <w:rPr>
                <w:rFonts w:cs="Arial"/>
                <w:szCs w:val="24"/>
                <w:lang w:eastAsia="x-none"/>
              </w:rPr>
              <w:t>was</w:t>
            </w:r>
            <w:r w:rsidRPr="008D7DC9">
              <w:rPr>
                <w:rFonts w:cs="Arial"/>
                <w:szCs w:val="24"/>
                <w:lang w:eastAsia="x-none"/>
              </w:rPr>
              <w:t xml:space="preserve"> because they have only just begun as a governor.</w:t>
            </w:r>
            <w:r>
              <w:rPr>
                <w:rFonts w:cs="Arial"/>
                <w:szCs w:val="24"/>
                <w:lang w:eastAsia="x-none"/>
              </w:rPr>
              <w:t xml:space="preserve"> Could this be completed as soon as possible. </w:t>
            </w:r>
          </w:p>
        </w:tc>
        <w:tc>
          <w:tcPr>
            <w:tcW w:w="2126" w:type="dxa"/>
          </w:tcPr>
          <w:p w14:paraId="1C5FFAB3" w14:textId="32BE9CBC" w:rsidR="00E73CDE" w:rsidRPr="006B2E9C" w:rsidRDefault="00277615" w:rsidP="00176A2A">
            <w:pPr>
              <w:rPr>
                <w:rFonts w:cs="Arial"/>
                <w:szCs w:val="24"/>
              </w:rPr>
            </w:pPr>
            <w:r>
              <w:rPr>
                <w:rFonts w:cs="Arial"/>
                <w:szCs w:val="24"/>
              </w:rPr>
              <w:t>Ms J Kilbride</w:t>
            </w:r>
          </w:p>
        </w:tc>
      </w:tr>
      <w:tr w:rsidR="00486DB0" w:rsidRPr="000E6342" w14:paraId="67E01468" w14:textId="77777777" w:rsidTr="00176A2A">
        <w:tc>
          <w:tcPr>
            <w:tcW w:w="1123" w:type="dxa"/>
          </w:tcPr>
          <w:p w14:paraId="1052A4C6" w14:textId="61AD6CA5" w:rsidR="00486DB0" w:rsidRPr="00D44B64" w:rsidRDefault="00486DB0" w:rsidP="00176A2A">
            <w:pPr>
              <w:rPr>
                <w:rFonts w:cs="Arial"/>
                <w:szCs w:val="24"/>
              </w:rPr>
            </w:pPr>
            <w:r>
              <w:rPr>
                <w:rFonts w:cs="Arial"/>
                <w:szCs w:val="24"/>
              </w:rPr>
              <w:t>2</w:t>
            </w:r>
          </w:p>
        </w:tc>
        <w:tc>
          <w:tcPr>
            <w:tcW w:w="6952" w:type="dxa"/>
          </w:tcPr>
          <w:p w14:paraId="1A7BD50A" w14:textId="5FA685AE" w:rsidR="00486DB0" w:rsidRPr="00400446" w:rsidRDefault="00567C88" w:rsidP="00486DB0">
            <w:pPr>
              <w:pStyle w:val="BodyText"/>
              <w:rPr>
                <w:lang w:val="en-GB"/>
              </w:rPr>
            </w:pPr>
            <w:r>
              <w:rPr>
                <w:lang w:val="en-GB"/>
              </w:rPr>
              <w:t>T</w:t>
            </w:r>
            <w:r w:rsidR="00486DB0">
              <w:rPr>
                <w:lang w:val="en-GB"/>
              </w:rPr>
              <w:t>hat the election of vice chairs be postponed until the next Full Governing Board meeting to ascertain the willingness of the vice chairs to continue, as preferred by the present governors.</w:t>
            </w:r>
          </w:p>
          <w:p w14:paraId="4D87FC65" w14:textId="77777777" w:rsidR="00486DB0" w:rsidRPr="00AA5833" w:rsidRDefault="00486DB0" w:rsidP="00176A2A"/>
        </w:tc>
        <w:tc>
          <w:tcPr>
            <w:tcW w:w="2126" w:type="dxa"/>
          </w:tcPr>
          <w:p w14:paraId="74EA9EEE" w14:textId="73B094C1" w:rsidR="00486DB0" w:rsidRDefault="00567C88" w:rsidP="00176A2A">
            <w:pPr>
              <w:rPr>
                <w:rFonts w:cs="Arial"/>
                <w:szCs w:val="24"/>
              </w:rPr>
            </w:pPr>
            <w:r>
              <w:rPr>
                <w:rFonts w:cs="Arial"/>
                <w:szCs w:val="24"/>
              </w:rPr>
              <w:t>GCS</w:t>
            </w:r>
          </w:p>
        </w:tc>
      </w:tr>
      <w:tr w:rsidR="00E73CDE" w:rsidRPr="000E6342" w14:paraId="022E2B79" w14:textId="77777777" w:rsidTr="00176A2A">
        <w:tc>
          <w:tcPr>
            <w:tcW w:w="1123" w:type="dxa"/>
          </w:tcPr>
          <w:p w14:paraId="040FE7B4" w14:textId="5D04153C" w:rsidR="00E73CDE" w:rsidRPr="00D44B64" w:rsidRDefault="00486DB0" w:rsidP="00176A2A">
            <w:pPr>
              <w:rPr>
                <w:rFonts w:cs="Arial"/>
                <w:szCs w:val="24"/>
              </w:rPr>
            </w:pPr>
            <w:r>
              <w:rPr>
                <w:rFonts w:cs="Arial"/>
                <w:szCs w:val="24"/>
              </w:rPr>
              <w:t>3</w:t>
            </w:r>
          </w:p>
        </w:tc>
        <w:tc>
          <w:tcPr>
            <w:tcW w:w="6952" w:type="dxa"/>
          </w:tcPr>
          <w:p w14:paraId="7138A8CC" w14:textId="2011C27B" w:rsidR="00E73CDE" w:rsidRPr="006B2E9C" w:rsidRDefault="0025491B" w:rsidP="00176A2A">
            <w:pPr>
              <w:rPr>
                <w:iCs/>
              </w:rPr>
            </w:pPr>
            <w:r w:rsidRPr="00AA5833">
              <w:t xml:space="preserve">GCS to </w:t>
            </w:r>
            <w:r>
              <w:t>confirm whether or not that a Governing Board must, legally have a pupil discipline committee.</w:t>
            </w:r>
          </w:p>
        </w:tc>
        <w:tc>
          <w:tcPr>
            <w:tcW w:w="2126" w:type="dxa"/>
          </w:tcPr>
          <w:p w14:paraId="25B09418" w14:textId="0A9FB51C" w:rsidR="00E73CDE" w:rsidRPr="006B2E9C" w:rsidRDefault="0025491B" w:rsidP="00176A2A">
            <w:pPr>
              <w:rPr>
                <w:rFonts w:cs="Arial"/>
                <w:szCs w:val="24"/>
              </w:rPr>
            </w:pPr>
            <w:r>
              <w:rPr>
                <w:rFonts w:cs="Arial"/>
                <w:szCs w:val="24"/>
              </w:rPr>
              <w:t>GCS</w:t>
            </w:r>
          </w:p>
        </w:tc>
      </w:tr>
      <w:tr w:rsidR="00E73CDE" w:rsidRPr="000E6342" w14:paraId="2FD85821" w14:textId="77777777" w:rsidTr="00176A2A">
        <w:tc>
          <w:tcPr>
            <w:tcW w:w="1123" w:type="dxa"/>
          </w:tcPr>
          <w:p w14:paraId="404670C3" w14:textId="6AA7A95D" w:rsidR="00E73CDE" w:rsidRPr="00D44B64" w:rsidRDefault="00486DB0" w:rsidP="00176A2A">
            <w:pPr>
              <w:rPr>
                <w:rFonts w:cs="Arial"/>
                <w:szCs w:val="24"/>
              </w:rPr>
            </w:pPr>
            <w:r>
              <w:rPr>
                <w:rFonts w:cs="Arial"/>
                <w:szCs w:val="24"/>
              </w:rPr>
              <w:t>4</w:t>
            </w:r>
          </w:p>
        </w:tc>
        <w:tc>
          <w:tcPr>
            <w:tcW w:w="6952" w:type="dxa"/>
          </w:tcPr>
          <w:p w14:paraId="6960BE55" w14:textId="23427DC9" w:rsidR="00E73CDE" w:rsidRPr="006B2E9C" w:rsidRDefault="00343138" w:rsidP="00176A2A">
            <w:r>
              <w:rPr>
                <w:rFonts w:cs="Arial"/>
              </w:rPr>
              <w:t xml:space="preserve">Would governors let Ms R </w:t>
            </w:r>
            <w:r w:rsidR="00625870">
              <w:rPr>
                <w:rFonts w:cs="Arial"/>
              </w:rPr>
              <w:t>Thackray</w:t>
            </w:r>
            <w:r>
              <w:rPr>
                <w:rFonts w:cs="Arial"/>
              </w:rPr>
              <w:t xml:space="preserve"> know of any training booked on.</w:t>
            </w:r>
          </w:p>
        </w:tc>
        <w:tc>
          <w:tcPr>
            <w:tcW w:w="2126" w:type="dxa"/>
          </w:tcPr>
          <w:p w14:paraId="3F72BD63" w14:textId="10422D90" w:rsidR="00E73CDE" w:rsidRPr="006B2E9C" w:rsidRDefault="00343138" w:rsidP="00176A2A">
            <w:pPr>
              <w:rPr>
                <w:rFonts w:cs="Arial"/>
                <w:szCs w:val="24"/>
              </w:rPr>
            </w:pPr>
            <w:r>
              <w:rPr>
                <w:rFonts w:cs="Arial"/>
                <w:szCs w:val="24"/>
              </w:rPr>
              <w:t>All governors</w:t>
            </w:r>
          </w:p>
        </w:tc>
      </w:tr>
      <w:tr w:rsidR="00E73CDE" w:rsidRPr="000E6342" w14:paraId="50C81E8E" w14:textId="77777777" w:rsidTr="00176A2A">
        <w:tc>
          <w:tcPr>
            <w:tcW w:w="1123" w:type="dxa"/>
          </w:tcPr>
          <w:p w14:paraId="19B9C9AD" w14:textId="0B2141A0" w:rsidR="00E73CDE" w:rsidRPr="00D44B64" w:rsidRDefault="00486DB0" w:rsidP="00176A2A">
            <w:pPr>
              <w:rPr>
                <w:rFonts w:cs="Arial"/>
                <w:szCs w:val="24"/>
              </w:rPr>
            </w:pPr>
            <w:r>
              <w:rPr>
                <w:rFonts w:cs="Arial"/>
                <w:szCs w:val="24"/>
              </w:rPr>
              <w:t>5</w:t>
            </w:r>
          </w:p>
        </w:tc>
        <w:tc>
          <w:tcPr>
            <w:tcW w:w="6952" w:type="dxa"/>
          </w:tcPr>
          <w:p w14:paraId="077AA39B" w14:textId="7A60B031" w:rsidR="00E73CDE" w:rsidRPr="004461D9" w:rsidRDefault="00F543EA" w:rsidP="00F543EA">
            <w:pPr>
              <w:rPr>
                <w:rFonts w:cs="Arial"/>
                <w:bCs/>
                <w:szCs w:val="24"/>
              </w:rPr>
            </w:pPr>
            <w:r>
              <w:t>GCS to confirm Mr I Eloi’s attendance at the complaint’s meeting on 02/10/2023</w:t>
            </w:r>
          </w:p>
        </w:tc>
        <w:tc>
          <w:tcPr>
            <w:tcW w:w="2126" w:type="dxa"/>
          </w:tcPr>
          <w:p w14:paraId="06E315CD" w14:textId="474308AE" w:rsidR="00E73CDE" w:rsidRPr="006B2E9C" w:rsidRDefault="00F543EA" w:rsidP="00176A2A">
            <w:pPr>
              <w:rPr>
                <w:rFonts w:cs="Arial"/>
                <w:szCs w:val="24"/>
              </w:rPr>
            </w:pPr>
            <w:r>
              <w:rPr>
                <w:rFonts w:cs="Arial"/>
                <w:szCs w:val="24"/>
              </w:rPr>
              <w:t>GCS</w:t>
            </w:r>
          </w:p>
        </w:tc>
      </w:tr>
      <w:tr w:rsidR="00E73CDE" w:rsidRPr="000E6342" w14:paraId="066259CD" w14:textId="77777777" w:rsidTr="00176A2A">
        <w:tc>
          <w:tcPr>
            <w:tcW w:w="1123" w:type="dxa"/>
          </w:tcPr>
          <w:p w14:paraId="2849198F" w14:textId="32E1A03F" w:rsidR="00E73CDE" w:rsidRPr="00D44B64" w:rsidRDefault="00486DB0" w:rsidP="00176A2A">
            <w:pPr>
              <w:rPr>
                <w:rFonts w:cs="Arial"/>
                <w:szCs w:val="24"/>
              </w:rPr>
            </w:pPr>
            <w:r>
              <w:rPr>
                <w:rFonts w:cs="Arial"/>
                <w:szCs w:val="24"/>
              </w:rPr>
              <w:lastRenderedPageBreak/>
              <w:t>6</w:t>
            </w:r>
          </w:p>
        </w:tc>
        <w:tc>
          <w:tcPr>
            <w:tcW w:w="6952" w:type="dxa"/>
          </w:tcPr>
          <w:p w14:paraId="176652FA" w14:textId="3D8D20B1" w:rsidR="00E73CDE" w:rsidRPr="006B2E9C" w:rsidRDefault="007107E4" w:rsidP="007107E4">
            <w:pPr>
              <w:rPr>
                <w:rFonts w:cs="Arial"/>
                <w:szCs w:val="24"/>
              </w:rPr>
            </w:pPr>
            <w:r>
              <w:t>A</w:t>
            </w:r>
            <w:r w:rsidR="006E4AC7">
              <w:t>ll governors to complete the reading of in schools, and may be asked to sign using the new school app</w:t>
            </w:r>
            <w:r w:rsidR="006E4AC7">
              <w:br/>
            </w:r>
          </w:p>
        </w:tc>
        <w:tc>
          <w:tcPr>
            <w:tcW w:w="2126" w:type="dxa"/>
          </w:tcPr>
          <w:p w14:paraId="4B89F3FF" w14:textId="40A64A2A" w:rsidR="00E73CDE" w:rsidRPr="006B2E9C" w:rsidRDefault="00625C13" w:rsidP="00176A2A">
            <w:pPr>
              <w:rPr>
                <w:rFonts w:cs="Arial"/>
                <w:szCs w:val="24"/>
              </w:rPr>
            </w:pPr>
            <w:r>
              <w:rPr>
                <w:rFonts w:cs="Arial"/>
                <w:szCs w:val="24"/>
              </w:rPr>
              <w:t>All governors</w:t>
            </w:r>
          </w:p>
        </w:tc>
      </w:tr>
      <w:bookmarkEnd w:id="16"/>
    </w:tbl>
    <w:p w14:paraId="2E804CB9" w14:textId="77777777" w:rsidR="002F0082" w:rsidRDefault="002F0082" w:rsidP="008F72D6"/>
    <w:p w14:paraId="71F3089D" w14:textId="77777777" w:rsidR="00A05D4D" w:rsidRDefault="00A05D4D" w:rsidP="008F72D6"/>
    <w:sectPr w:rsidR="00A05D4D" w:rsidSect="003E4107">
      <w:headerReference w:type="default" r:id="rId8"/>
      <w:pgSz w:w="11908" w:h="16833" w:code="9"/>
      <w:pgMar w:top="720" w:right="720" w:bottom="720" w:left="720" w:header="283" w:footer="170" w:gutter="0"/>
      <w:paperSrc w:first="262" w:other="262"/>
      <w:pgNumType w:start="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53D5" w14:textId="77777777" w:rsidR="006B6A24" w:rsidRDefault="006B6A24" w:rsidP="001D154A">
      <w:r>
        <w:separator/>
      </w:r>
    </w:p>
  </w:endnote>
  <w:endnote w:type="continuationSeparator" w:id="0">
    <w:p w14:paraId="5947DF39" w14:textId="77777777" w:rsidR="006B6A24" w:rsidRDefault="006B6A24" w:rsidP="001D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122D" w14:textId="77777777" w:rsidR="006B6A24" w:rsidRDefault="006B6A24" w:rsidP="001D154A">
      <w:r>
        <w:separator/>
      </w:r>
    </w:p>
  </w:footnote>
  <w:footnote w:type="continuationSeparator" w:id="0">
    <w:p w14:paraId="7267A7A8" w14:textId="77777777" w:rsidR="006B6A24" w:rsidRDefault="006B6A24" w:rsidP="001D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5710739"/>
      <w:docPartObj>
        <w:docPartGallery w:val="Page Numbers (Top of Page)"/>
        <w:docPartUnique/>
      </w:docPartObj>
    </w:sdtPr>
    <w:sdtEndPr>
      <w:rPr>
        <w:b/>
        <w:bCs/>
        <w:noProof/>
        <w:color w:val="auto"/>
        <w:spacing w:val="0"/>
      </w:rPr>
    </w:sdtEndPr>
    <w:sdtContent>
      <w:p w14:paraId="4D455BB1" w14:textId="392C86ED" w:rsidR="004C4368" w:rsidRDefault="004C436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1DD5A31" w14:textId="20E6B1F2" w:rsidR="006F380A" w:rsidRPr="004C4368" w:rsidRDefault="006F380A" w:rsidP="004C4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27CB4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 w15:restartNumberingAfterBreak="0">
    <w:nsid w:val="00000002"/>
    <w:multiLevelType w:val="multilevel"/>
    <w:tmpl w:val="894EE874"/>
    <w:lvl w:ilvl="0">
      <w:start w:val="5"/>
      <w:numFmt w:val="bullet"/>
      <w:lvlText w:val=""/>
      <w:lvlJc w:val="left"/>
      <w:pPr>
        <w:tabs>
          <w:tab w:val="num" w:pos="360"/>
        </w:tabs>
        <w:ind w:left="360" w:firstLine="72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2"/>
      </w:rPr>
    </w:lvl>
  </w:abstractNum>
  <w:abstractNum w:abstractNumId="3" w15:restartNumberingAfterBreak="0">
    <w:nsid w:val="00000003"/>
    <w:multiLevelType w:val="multilevel"/>
    <w:tmpl w:val="894EE875"/>
    <w:lvl w:ilvl="0">
      <w:start w:val="5"/>
      <w:numFmt w:val="bullet"/>
      <w:lvlText w:val="-"/>
      <w:lvlJc w:val="left"/>
      <w:pPr>
        <w:tabs>
          <w:tab w:val="num" w:pos="360"/>
        </w:tabs>
        <w:ind w:left="360" w:firstLine="1080"/>
      </w:pPr>
      <w:rPr>
        <w:rFonts w:ascii="Arial" w:eastAsia="ヒラギノ角ゴ Pro W3" w:hAnsi="Arial" w:hint="default"/>
        <w:color w:val="000000"/>
        <w:position w:val="0"/>
        <w:sz w:val="22"/>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2"/>
      </w:rPr>
    </w:lvl>
  </w:abstractNum>
  <w:abstractNum w:abstractNumId="4" w15:restartNumberingAfterBreak="0">
    <w:nsid w:val="00000004"/>
    <w:multiLevelType w:val="multilevel"/>
    <w:tmpl w:val="894EE876"/>
    <w:lvl w:ilvl="0">
      <w:start w:val="1"/>
      <w:numFmt w:val="lowerLetter"/>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5" w15:restartNumberingAfterBreak="0">
    <w:nsid w:val="066E5CA4"/>
    <w:multiLevelType w:val="hybridMultilevel"/>
    <w:tmpl w:val="AFCCD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5E24F8"/>
    <w:multiLevelType w:val="hybridMultilevel"/>
    <w:tmpl w:val="F3385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8EC7472"/>
    <w:multiLevelType w:val="hybridMultilevel"/>
    <w:tmpl w:val="77601FF4"/>
    <w:lvl w:ilvl="0" w:tplc="F90CFE7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098E4241"/>
    <w:multiLevelType w:val="hybridMultilevel"/>
    <w:tmpl w:val="E30240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0E04D2"/>
    <w:multiLevelType w:val="hybridMultilevel"/>
    <w:tmpl w:val="7A5C83C0"/>
    <w:lvl w:ilvl="0" w:tplc="ADCABA74">
      <w:start w:val="2683"/>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1D30380"/>
    <w:multiLevelType w:val="hybridMultilevel"/>
    <w:tmpl w:val="F1E2165A"/>
    <w:lvl w:ilvl="0" w:tplc="C51A03CC">
      <w:start w:val="1"/>
      <w:numFmt w:val="lowerLetter"/>
      <w:lvlText w:val="(%1)"/>
      <w:lvlJc w:val="left"/>
      <w:pPr>
        <w:ind w:left="-360" w:hanging="360"/>
      </w:pPr>
      <w:rPr>
        <w:rFonts w:hint="default"/>
        <w:u w:val="none"/>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16514ABD"/>
    <w:multiLevelType w:val="hybridMultilevel"/>
    <w:tmpl w:val="D84C99A6"/>
    <w:lvl w:ilvl="0" w:tplc="F55EE0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6586CE0"/>
    <w:multiLevelType w:val="hybridMultilevel"/>
    <w:tmpl w:val="6D2A57F0"/>
    <w:lvl w:ilvl="0" w:tplc="1E806C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EBA7B51"/>
    <w:multiLevelType w:val="hybridMultilevel"/>
    <w:tmpl w:val="EC2CFAEC"/>
    <w:lvl w:ilvl="0" w:tplc="D872481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20C43EBC"/>
    <w:multiLevelType w:val="hybridMultilevel"/>
    <w:tmpl w:val="626AD12E"/>
    <w:lvl w:ilvl="0" w:tplc="28F4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56191A"/>
    <w:multiLevelType w:val="hybridMultilevel"/>
    <w:tmpl w:val="1D2C6D36"/>
    <w:lvl w:ilvl="0" w:tplc="705C030C">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15:restartNumberingAfterBreak="0">
    <w:nsid w:val="21C11644"/>
    <w:multiLevelType w:val="hybridMultilevel"/>
    <w:tmpl w:val="BFB620E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7" w15:restartNumberingAfterBreak="0">
    <w:nsid w:val="2C881960"/>
    <w:multiLevelType w:val="hybridMultilevel"/>
    <w:tmpl w:val="827A2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1F0C45"/>
    <w:multiLevelType w:val="hybridMultilevel"/>
    <w:tmpl w:val="CF62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D5FAE"/>
    <w:multiLevelType w:val="hybridMultilevel"/>
    <w:tmpl w:val="CDB8B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3E3AB7"/>
    <w:multiLevelType w:val="hybridMultilevel"/>
    <w:tmpl w:val="276A5B06"/>
    <w:lvl w:ilvl="0" w:tplc="FED498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CCF0901"/>
    <w:multiLevelType w:val="hybridMultilevel"/>
    <w:tmpl w:val="1890CC26"/>
    <w:lvl w:ilvl="0" w:tplc="E7BE0BB2">
      <w:start w:val="1"/>
      <w:numFmt w:val="lowerLetter"/>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0467F1"/>
    <w:multiLevelType w:val="hybridMultilevel"/>
    <w:tmpl w:val="BA34CBD0"/>
    <w:lvl w:ilvl="0" w:tplc="ADCABA74">
      <w:start w:val="2683"/>
      <w:numFmt w:val="bullet"/>
      <w:lvlText w:val="-"/>
      <w:lvlJc w:val="left"/>
      <w:pPr>
        <w:ind w:left="252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5F20E5"/>
    <w:multiLevelType w:val="hybridMultilevel"/>
    <w:tmpl w:val="64F20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1E2FB6"/>
    <w:multiLevelType w:val="hybridMultilevel"/>
    <w:tmpl w:val="C00AED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8C91AE1"/>
    <w:multiLevelType w:val="hybridMultilevel"/>
    <w:tmpl w:val="012A2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237661"/>
    <w:multiLevelType w:val="hybridMultilevel"/>
    <w:tmpl w:val="03041A00"/>
    <w:lvl w:ilvl="0" w:tplc="0746632A">
      <w:start w:val="1"/>
      <w:numFmt w:val="lowerLetter"/>
      <w:lvlText w:val="(%1)"/>
      <w:lvlJc w:val="left"/>
      <w:pPr>
        <w:ind w:left="1080" w:hanging="36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BB77BCC"/>
    <w:multiLevelType w:val="hybridMultilevel"/>
    <w:tmpl w:val="1EAE7370"/>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28" w15:restartNumberingAfterBreak="0">
    <w:nsid w:val="4C326D4F"/>
    <w:multiLevelType w:val="hybridMultilevel"/>
    <w:tmpl w:val="E0B63598"/>
    <w:lvl w:ilvl="0" w:tplc="7EF4C5AC">
      <w:start w:val="18"/>
      <w:numFmt w:val="bullet"/>
      <w:lvlText w:val="-"/>
      <w:lvlJc w:val="left"/>
      <w:pPr>
        <w:ind w:left="1152" w:hanging="360"/>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4F275307"/>
    <w:multiLevelType w:val="hybridMultilevel"/>
    <w:tmpl w:val="F0CED20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0" w15:restartNumberingAfterBreak="0">
    <w:nsid w:val="50D5497E"/>
    <w:multiLevelType w:val="hybridMultilevel"/>
    <w:tmpl w:val="71E83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8C78EC"/>
    <w:multiLevelType w:val="hybridMultilevel"/>
    <w:tmpl w:val="E50A3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927BA1"/>
    <w:multiLevelType w:val="hybridMultilevel"/>
    <w:tmpl w:val="315626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AA006CD"/>
    <w:multiLevelType w:val="hybridMultilevel"/>
    <w:tmpl w:val="54FEF574"/>
    <w:lvl w:ilvl="0" w:tplc="A80EB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B454ED"/>
    <w:multiLevelType w:val="hybridMultilevel"/>
    <w:tmpl w:val="B46E5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CD16F6"/>
    <w:multiLevelType w:val="hybridMultilevel"/>
    <w:tmpl w:val="F37C8B04"/>
    <w:lvl w:ilvl="0" w:tplc="7AE66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08217B7"/>
    <w:multiLevelType w:val="hybridMultilevel"/>
    <w:tmpl w:val="0A0A8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2226"/>
    <w:multiLevelType w:val="hybridMultilevel"/>
    <w:tmpl w:val="70E21B4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841EA8"/>
    <w:multiLevelType w:val="hybridMultilevel"/>
    <w:tmpl w:val="FD0EA7FC"/>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39" w15:restartNumberingAfterBreak="0">
    <w:nsid w:val="63B574A2"/>
    <w:multiLevelType w:val="hybridMultilevel"/>
    <w:tmpl w:val="6F54498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40" w15:restartNumberingAfterBreak="0">
    <w:nsid w:val="65B22449"/>
    <w:multiLevelType w:val="hybridMultilevel"/>
    <w:tmpl w:val="86DE88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7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2D3656"/>
    <w:multiLevelType w:val="hybridMultilevel"/>
    <w:tmpl w:val="73DAF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5963A87"/>
    <w:multiLevelType w:val="hybridMultilevel"/>
    <w:tmpl w:val="0E96EF2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7194BA0"/>
    <w:multiLevelType w:val="hybridMultilevel"/>
    <w:tmpl w:val="D66C6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AB2B14"/>
    <w:multiLevelType w:val="hybridMultilevel"/>
    <w:tmpl w:val="CAEA08BE"/>
    <w:lvl w:ilvl="0" w:tplc="CDEEADA8">
      <w:start w:val="1"/>
      <w:numFmt w:val="bullet"/>
      <w:lvlText w:val=""/>
      <w:lvlJc w:val="left"/>
      <w:pPr>
        <w:ind w:left="1280" w:hanging="360"/>
      </w:pPr>
      <w:rPr>
        <w:rFonts w:ascii="Symbol" w:hAnsi="Symbol"/>
      </w:rPr>
    </w:lvl>
    <w:lvl w:ilvl="1" w:tplc="B7F02234">
      <w:start w:val="1"/>
      <w:numFmt w:val="bullet"/>
      <w:lvlText w:val=""/>
      <w:lvlJc w:val="left"/>
      <w:pPr>
        <w:ind w:left="1280" w:hanging="360"/>
      </w:pPr>
      <w:rPr>
        <w:rFonts w:ascii="Symbol" w:hAnsi="Symbol"/>
      </w:rPr>
    </w:lvl>
    <w:lvl w:ilvl="2" w:tplc="83140078">
      <w:start w:val="1"/>
      <w:numFmt w:val="bullet"/>
      <w:lvlText w:val=""/>
      <w:lvlJc w:val="left"/>
      <w:pPr>
        <w:ind w:left="1280" w:hanging="360"/>
      </w:pPr>
      <w:rPr>
        <w:rFonts w:ascii="Symbol" w:hAnsi="Symbol"/>
      </w:rPr>
    </w:lvl>
    <w:lvl w:ilvl="3" w:tplc="60669A90">
      <w:start w:val="1"/>
      <w:numFmt w:val="bullet"/>
      <w:lvlText w:val=""/>
      <w:lvlJc w:val="left"/>
      <w:pPr>
        <w:ind w:left="1280" w:hanging="360"/>
      </w:pPr>
      <w:rPr>
        <w:rFonts w:ascii="Symbol" w:hAnsi="Symbol"/>
      </w:rPr>
    </w:lvl>
    <w:lvl w:ilvl="4" w:tplc="1E562F20">
      <w:start w:val="1"/>
      <w:numFmt w:val="bullet"/>
      <w:lvlText w:val=""/>
      <w:lvlJc w:val="left"/>
      <w:pPr>
        <w:ind w:left="1280" w:hanging="360"/>
      </w:pPr>
      <w:rPr>
        <w:rFonts w:ascii="Symbol" w:hAnsi="Symbol"/>
      </w:rPr>
    </w:lvl>
    <w:lvl w:ilvl="5" w:tplc="4790C7CE">
      <w:start w:val="1"/>
      <w:numFmt w:val="bullet"/>
      <w:lvlText w:val=""/>
      <w:lvlJc w:val="left"/>
      <w:pPr>
        <w:ind w:left="1280" w:hanging="360"/>
      </w:pPr>
      <w:rPr>
        <w:rFonts w:ascii="Symbol" w:hAnsi="Symbol"/>
      </w:rPr>
    </w:lvl>
    <w:lvl w:ilvl="6" w:tplc="A71A371A">
      <w:start w:val="1"/>
      <w:numFmt w:val="bullet"/>
      <w:lvlText w:val=""/>
      <w:lvlJc w:val="left"/>
      <w:pPr>
        <w:ind w:left="1280" w:hanging="360"/>
      </w:pPr>
      <w:rPr>
        <w:rFonts w:ascii="Symbol" w:hAnsi="Symbol"/>
      </w:rPr>
    </w:lvl>
    <w:lvl w:ilvl="7" w:tplc="28EC4E76">
      <w:start w:val="1"/>
      <w:numFmt w:val="bullet"/>
      <w:lvlText w:val=""/>
      <w:lvlJc w:val="left"/>
      <w:pPr>
        <w:ind w:left="1280" w:hanging="360"/>
      </w:pPr>
      <w:rPr>
        <w:rFonts w:ascii="Symbol" w:hAnsi="Symbol"/>
      </w:rPr>
    </w:lvl>
    <w:lvl w:ilvl="8" w:tplc="828A789E">
      <w:start w:val="1"/>
      <w:numFmt w:val="bullet"/>
      <w:lvlText w:val=""/>
      <w:lvlJc w:val="left"/>
      <w:pPr>
        <w:ind w:left="1280" w:hanging="360"/>
      </w:pPr>
      <w:rPr>
        <w:rFonts w:ascii="Symbol" w:hAnsi="Symbol"/>
      </w:rPr>
    </w:lvl>
  </w:abstractNum>
  <w:abstractNum w:abstractNumId="45" w15:restartNumberingAfterBreak="0">
    <w:nsid w:val="7C605072"/>
    <w:multiLevelType w:val="hybridMultilevel"/>
    <w:tmpl w:val="3FC0FA66"/>
    <w:lvl w:ilvl="0" w:tplc="3D44DC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785D1A"/>
    <w:multiLevelType w:val="hybridMultilevel"/>
    <w:tmpl w:val="C566661C"/>
    <w:lvl w:ilvl="0" w:tplc="701444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654DA7"/>
    <w:multiLevelType w:val="hybridMultilevel"/>
    <w:tmpl w:val="07A217A0"/>
    <w:lvl w:ilvl="0" w:tplc="49E405B4">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num w:numId="1" w16cid:durableId="1683505486">
    <w:abstractNumId w:val="0"/>
  </w:num>
  <w:num w:numId="2" w16cid:durableId="562717595">
    <w:abstractNumId w:val="1"/>
  </w:num>
  <w:num w:numId="3" w16cid:durableId="2009090540">
    <w:abstractNumId w:val="2"/>
  </w:num>
  <w:num w:numId="4" w16cid:durableId="2090610761">
    <w:abstractNumId w:val="3"/>
  </w:num>
  <w:num w:numId="5" w16cid:durableId="141777868">
    <w:abstractNumId w:val="4"/>
  </w:num>
  <w:num w:numId="6" w16cid:durableId="1177573303">
    <w:abstractNumId w:val="31"/>
  </w:num>
  <w:num w:numId="7" w16cid:durableId="1317539519">
    <w:abstractNumId w:val="14"/>
  </w:num>
  <w:num w:numId="8" w16cid:durableId="415327307">
    <w:abstractNumId w:val="45"/>
  </w:num>
  <w:num w:numId="9" w16cid:durableId="1740056870">
    <w:abstractNumId w:val="17"/>
  </w:num>
  <w:num w:numId="10" w16cid:durableId="1127431717">
    <w:abstractNumId w:val="38"/>
  </w:num>
  <w:num w:numId="11" w16cid:durableId="71200725">
    <w:abstractNumId w:val="43"/>
  </w:num>
  <w:num w:numId="12" w16cid:durableId="95558816">
    <w:abstractNumId w:val="30"/>
  </w:num>
  <w:num w:numId="13" w16cid:durableId="1317954349">
    <w:abstractNumId w:val="5"/>
  </w:num>
  <w:num w:numId="14" w16cid:durableId="585455927">
    <w:abstractNumId w:val="19"/>
  </w:num>
  <w:num w:numId="15" w16cid:durableId="291374754">
    <w:abstractNumId w:val="25"/>
  </w:num>
  <w:num w:numId="16" w16cid:durableId="855508265">
    <w:abstractNumId w:val="23"/>
  </w:num>
  <w:num w:numId="17" w16cid:durableId="2057466194">
    <w:abstractNumId w:val="12"/>
  </w:num>
  <w:num w:numId="18" w16cid:durableId="1226140203">
    <w:abstractNumId w:val="10"/>
  </w:num>
  <w:num w:numId="19" w16cid:durableId="2014144164">
    <w:abstractNumId w:val="20"/>
  </w:num>
  <w:num w:numId="20" w16cid:durableId="833687580">
    <w:abstractNumId w:val="42"/>
  </w:num>
  <w:num w:numId="21" w16cid:durableId="343482164">
    <w:abstractNumId w:val="32"/>
  </w:num>
  <w:num w:numId="22" w16cid:durableId="385103996">
    <w:abstractNumId w:val="15"/>
  </w:num>
  <w:num w:numId="23" w16cid:durableId="559634182">
    <w:abstractNumId w:val="26"/>
  </w:num>
  <w:num w:numId="24" w16cid:durableId="1912540717">
    <w:abstractNumId w:val="35"/>
  </w:num>
  <w:num w:numId="25" w16cid:durableId="1247961688">
    <w:abstractNumId w:val="33"/>
  </w:num>
  <w:num w:numId="26" w16cid:durableId="576716858">
    <w:abstractNumId w:val="27"/>
  </w:num>
  <w:num w:numId="27" w16cid:durableId="616527008">
    <w:abstractNumId w:val="39"/>
  </w:num>
  <w:num w:numId="28" w16cid:durableId="1184661348">
    <w:abstractNumId w:val="16"/>
  </w:num>
  <w:num w:numId="29" w16cid:durableId="621957936">
    <w:abstractNumId w:val="29"/>
  </w:num>
  <w:num w:numId="30" w16cid:durableId="574707686">
    <w:abstractNumId w:val="9"/>
  </w:num>
  <w:num w:numId="31" w16cid:durableId="882056756">
    <w:abstractNumId w:val="22"/>
  </w:num>
  <w:num w:numId="32" w16cid:durableId="1455638131">
    <w:abstractNumId w:val="11"/>
  </w:num>
  <w:num w:numId="33" w16cid:durableId="204144859">
    <w:abstractNumId w:val="7"/>
  </w:num>
  <w:num w:numId="34" w16cid:durableId="820269026">
    <w:abstractNumId w:val="13"/>
  </w:num>
  <w:num w:numId="35" w16cid:durableId="1125932347">
    <w:abstractNumId w:val="34"/>
  </w:num>
  <w:num w:numId="36" w16cid:durableId="738795286">
    <w:abstractNumId w:val="37"/>
  </w:num>
  <w:num w:numId="37" w16cid:durableId="2096591654">
    <w:abstractNumId w:val="21"/>
  </w:num>
  <w:num w:numId="38" w16cid:durableId="237912088">
    <w:abstractNumId w:val="47"/>
  </w:num>
  <w:num w:numId="39" w16cid:durableId="143859959">
    <w:abstractNumId w:val="40"/>
  </w:num>
  <w:num w:numId="40" w16cid:durableId="1349063094">
    <w:abstractNumId w:val="44"/>
  </w:num>
  <w:num w:numId="41" w16cid:durableId="1537040985">
    <w:abstractNumId w:val="28"/>
  </w:num>
  <w:num w:numId="42" w16cid:durableId="245385416">
    <w:abstractNumId w:val="46"/>
  </w:num>
  <w:num w:numId="43" w16cid:durableId="1488547155">
    <w:abstractNumId w:val="24"/>
  </w:num>
  <w:num w:numId="44" w16cid:durableId="603683557">
    <w:abstractNumId w:val="6"/>
  </w:num>
  <w:num w:numId="45" w16cid:durableId="1922762758">
    <w:abstractNumId w:val="8"/>
  </w:num>
  <w:num w:numId="46" w16cid:durableId="499661490">
    <w:abstractNumId w:val="41"/>
  </w:num>
  <w:num w:numId="47" w16cid:durableId="975794801">
    <w:abstractNumId w:val="18"/>
  </w:num>
  <w:num w:numId="48" w16cid:durableId="2656205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52"/>
    <w:rsid w:val="00013BA9"/>
    <w:rsid w:val="00013DAD"/>
    <w:rsid w:val="000248FD"/>
    <w:rsid w:val="00033087"/>
    <w:rsid w:val="00041501"/>
    <w:rsid w:val="00041ACF"/>
    <w:rsid w:val="00050B46"/>
    <w:rsid w:val="00054372"/>
    <w:rsid w:val="00055300"/>
    <w:rsid w:val="000631EE"/>
    <w:rsid w:val="0007281A"/>
    <w:rsid w:val="00073E16"/>
    <w:rsid w:val="00075B97"/>
    <w:rsid w:val="00082442"/>
    <w:rsid w:val="0008545D"/>
    <w:rsid w:val="000870AE"/>
    <w:rsid w:val="00097889"/>
    <w:rsid w:val="000A40FF"/>
    <w:rsid w:val="000A5409"/>
    <w:rsid w:val="000A7319"/>
    <w:rsid w:val="000C0335"/>
    <w:rsid w:val="000C4E1C"/>
    <w:rsid w:val="000D3B5E"/>
    <w:rsid w:val="000E0149"/>
    <w:rsid w:val="000E2384"/>
    <w:rsid w:val="000F2B57"/>
    <w:rsid w:val="001060F9"/>
    <w:rsid w:val="00110577"/>
    <w:rsid w:val="00117F93"/>
    <w:rsid w:val="00122CEE"/>
    <w:rsid w:val="00132195"/>
    <w:rsid w:val="0013502B"/>
    <w:rsid w:val="00144B0F"/>
    <w:rsid w:val="00145567"/>
    <w:rsid w:val="001468E8"/>
    <w:rsid w:val="00153260"/>
    <w:rsid w:val="0016203E"/>
    <w:rsid w:val="00172B8B"/>
    <w:rsid w:val="001760CB"/>
    <w:rsid w:val="00184E86"/>
    <w:rsid w:val="00187BD8"/>
    <w:rsid w:val="00191D91"/>
    <w:rsid w:val="00194F4B"/>
    <w:rsid w:val="00195B1B"/>
    <w:rsid w:val="001B00C8"/>
    <w:rsid w:val="001B2ACC"/>
    <w:rsid w:val="001C16C4"/>
    <w:rsid w:val="001D154A"/>
    <w:rsid w:val="001D23CD"/>
    <w:rsid w:val="001D525D"/>
    <w:rsid w:val="001D5960"/>
    <w:rsid w:val="001D6B5B"/>
    <w:rsid w:val="001F3F74"/>
    <w:rsid w:val="00212DFD"/>
    <w:rsid w:val="002318D6"/>
    <w:rsid w:val="002374F3"/>
    <w:rsid w:val="0025011D"/>
    <w:rsid w:val="0025491B"/>
    <w:rsid w:val="00262437"/>
    <w:rsid w:val="0026453D"/>
    <w:rsid w:val="002658EF"/>
    <w:rsid w:val="00277615"/>
    <w:rsid w:val="00280A5D"/>
    <w:rsid w:val="00285712"/>
    <w:rsid w:val="0028689B"/>
    <w:rsid w:val="002900A7"/>
    <w:rsid w:val="00290555"/>
    <w:rsid w:val="00295FF1"/>
    <w:rsid w:val="002A483B"/>
    <w:rsid w:val="002B4813"/>
    <w:rsid w:val="002B5224"/>
    <w:rsid w:val="002C1BEE"/>
    <w:rsid w:val="002C4DD1"/>
    <w:rsid w:val="002E0A75"/>
    <w:rsid w:val="002E29A1"/>
    <w:rsid w:val="002E5179"/>
    <w:rsid w:val="002E5EF7"/>
    <w:rsid w:val="002F0082"/>
    <w:rsid w:val="0030368B"/>
    <w:rsid w:val="00306DE4"/>
    <w:rsid w:val="00316BFC"/>
    <w:rsid w:val="00327D5A"/>
    <w:rsid w:val="003359B1"/>
    <w:rsid w:val="00341061"/>
    <w:rsid w:val="00343138"/>
    <w:rsid w:val="00344088"/>
    <w:rsid w:val="00350BFD"/>
    <w:rsid w:val="00356B3F"/>
    <w:rsid w:val="00362C70"/>
    <w:rsid w:val="00362F4F"/>
    <w:rsid w:val="00367742"/>
    <w:rsid w:val="00367930"/>
    <w:rsid w:val="00372357"/>
    <w:rsid w:val="00385887"/>
    <w:rsid w:val="003A24DD"/>
    <w:rsid w:val="003B450D"/>
    <w:rsid w:val="003B568E"/>
    <w:rsid w:val="003C29AC"/>
    <w:rsid w:val="003D75AA"/>
    <w:rsid w:val="003E4107"/>
    <w:rsid w:val="003F0357"/>
    <w:rsid w:val="003F4583"/>
    <w:rsid w:val="00400446"/>
    <w:rsid w:val="004031E3"/>
    <w:rsid w:val="004051FD"/>
    <w:rsid w:val="0040704F"/>
    <w:rsid w:val="00411725"/>
    <w:rsid w:val="0041380F"/>
    <w:rsid w:val="00422021"/>
    <w:rsid w:val="004236CA"/>
    <w:rsid w:val="00434086"/>
    <w:rsid w:val="00436092"/>
    <w:rsid w:val="00437CC6"/>
    <w:rsid w:val="004443FA"/>
    <w:rsid w:val="00445A68"/>
    <w:rsid w:val="0045298D"/>
    <w:rsid w:val="00454198"/>
    <w:rsid w:val="00454A89"/>
    <w:rsid w:val="00463CD0"/>
    <w:rsid w:val="00466CEA"/>
    <w:rsid w:val="00470967"/>
    <w:rsid w:val="00474676"/>
    <w:rsid w:val="00481D47"/>
    <w:rsid w:val="00486448"/>
    <w:rsid w:val="00486DB0"/>
    <w:rsid w:val="00493699"/>
    <w:rsid w:val="00493DC3"/>
    <w:rsid w:val="00494362"/>
    <w:rsid w:val="004968B1"/>
    <w:rsid w:val="004A3990"/>
    <w:rsid w:val="004B36E7"/>
    <w:rsid w:val="004B597E"/>
    <w:rsid w:val="004B6B7E"/>
    <w:rsid w:val="004C4368"/>
    <w:rsid w:val="004C7FD3"/>
    <w:rsid w:val="004C7FDD"/>
    <w:rsid w:val="004D5DC7"/>
    <w:rsid w:val="004E2BA1"/>
    <w:rsid w:val="004F0004"/>
    <w:rsid w:val="005057A2"/>
    <w:rsid w:val="005079A5"/>
    <w:rsid w:val="00541961"/>
    <w:rsid w:val="00557A48"/>
    <w:rsid w:val="00565B9A"/>
    <w:rsid w:val="00567C88"/>
    <w:rsid w:val="00571975"/>
    <w:rsid w:val="00573CD2"/>
    <w:rsid w:val="00575CA2"/>
    <w:rsid w:val="00583584"/>
    <w:rsid w:val="005A7754"/>
    <w:rsid w:val="005B615B"/>
    <w:rsid w:val="005C12EC"/>
    <w:rsid w:val="005C30BD"/>
    <w:rsid w:val="005C6E9C"/>
    <w:rsid w:val="005D3F1A"/>
    <w:rsid w:val="005D5AEE"/>
    <w:rsid w:val="005E11C8"/>
    <w:rsid w:val="005E1EEC"/>
    <w:rsid w:val="005F041C"/>
    <w:rsid w:val="005F1A38"/>
    <w:rsid w:val="0061158F"/>
    <w:rsid w:val="00616350"/>
    <w:rsid w:val="00620B56"/>
    <w:rsid w:val="006218A6"/>
    <w:rsid w:val="006225D3"/>
    <w:rsid w:val="00625870"/>
    <w:rsid w:val="00625C13"/>
    <w:rsid w:val="006273B9"/>
    <w:rsid w:val="006341C8"/>
    <w:rsid w:val="00641EB5"/>
    <w:rsid w:val="00667C3D"/>
    <w:rsid w:val="006724FD"/>
    <w:rsid w:val="00673EFB"/>
    <w:rsid w:val="00677F96"/>
    <w:rsid w:val="00690352"/>
    <w:rsid w:val="006A51A4"/>
    <w:rsid w:val="006A53F2"/>
    <w:rsid w:val="006B6A24"/>
    <w:rsid w:val="006C05DE"/>
    <w:rsid w:val="006C7E2D"/>
    <w:rsid w:val="006E196D"/>
    <w:rsid w:val="006E292F"/>
    <w:rsid w:val="006E3853"/>
    <w:rsid w:val="006E3C66"/>
    <w:rsid w:val="006E4AC7"/>
    <w:rsid w:val="006E5930"/>
    <w:rsid w:val="006F0CAC"/>
    <w:rsid w:val="006F13EB"/>
    <w:rsid w:val="006F1602"/>
    <w:rsid w:val="006F18FE"/>
    <w:rsid w:val="006F2240"/>
    <w:rsid w:val="006F380A"/>
    <w:rsid w:val="00701488"/>
    <w:rsid w:val="00702E2F"/>
    <w:rsid w:val="00702F1C"/>
    <w:rsid w:val="007107E4"/>
    <w:rsid w:val="00713EB8"/>
    <w:rsid w:val="00715E6A"/>
    <w:rsid w:val="00716B12"/>
    <w:rsid w:val="00721839"/>
    <w:rsid w:val="00742FA7"/>
    <w:rsid w:val="007460E6"/>
    <w:rsid w:val="00764CA5"/>
    <w:rsid w:val="00766D19"/>
    <w:rsid w:val="007674D7"/>
    <w:rsid w:val="007A466F"/>
    <w:rsid w:val="007A644C"/>
    <w:rsid w:val="007B3744"/>
    <w:rsid w:val="007C274F"/>
    <w:rsid w:val="007C586B"/>
    <w:rsid w:val="007D2FE9"/>
    <w:rsid w:val="007D4B5B"/>
    <w:rsid w:val="007D722D"/>
    <w:rsid w:val="007D730A"/>
    <w:rsid w:val="007E1ECF"/>
    <w:rsid w:val="007F49E8"/>
    <w:rsid w:val="00807504"/>
    <w:rsid w:val="008244C8"/>
    <w:rsid w:val="0083238D"/>
    <w:rsid w:val="00841049"/>
    <w:rsid w:val="008443CD"/>
    <w:rsid w:val="0084622D"/>
    <w:rsid w:val="008474D3"/>
    <w:rsid w:val="00851C82"/>
    <w:rsid w:val="00860C96"/>
    <w:rsid w:val="008867BD"/>
    <w:rsid w:val="00886E6D"/>
    <w:rsid w:val="0089418D"/>
    <w:rsid w:val="00896968"/>
    <w:rsid w:val="008B33A1"/>
    <w:rsid w:val="008B7AC0"/>
    <w:rsid w:val="008D3935"/>
    <w:rsid w:val="008D5A47"/>
    <w:rsid w:val="008D7DC9"/>
    <w:rsid w:val="008E1ED0"/>
    <w:rsid w:val="008F72D6"/>
    <w:rsid w:val="00902442"/>
    <w:rsid w:val="00905B0B"/>
    <w:rsid w:val="00910865"/>
    <w:rsid w:val="009206C6"/>
    <w:rsid w:val="009237FA"/>
    <w:rsid w:val="00925A28"/>
    <w:rsid w:val="00931E56"/>
    <w:rsid w:val="0093330F"/>
    <w:rsid w:val="009443B6"/>
    <w:rsid w:val="00946C4B"/>
    <w:rsid w:val="009541B7"/>
    <w:rsid w:val="0095724C"/>
    <w:rsid w:val="00966F52"/>
    <w:rsid w:val="00970BC3"/>
    <w:rsid w:val="009763E7"/>
    <w:rsid w:val="00977A6C"/>
    <w:rsid w:val="00980F66"/>
    <w:rsid w:val="00982114"/>
    <w:rsid w:val="009858E2"/>
    <w:rsid w:val="009870D9"/>
    <w:rsid w:val="00990609"/>
    <w:rsid w:val="00990E71"/>
    <w:rsid w:val="009A3A87"/>
    <w:rsid w:val="009A7969"/>
    <w:rsid w:val="009B2E11"/>
    <w:rsid w:val="009B6268"/>
    <w:rsid w:val="009C68C9"/>
    <w:rsid w:val="009C7A96"/>
    <w:rsid w:val="009C7CF0"/>
    <w:rsid w:val="009E7B8B"/>
    <w:rsid w:val="00A049EF"/>
    <w:rsid w:val="00A05D4D"/>
    <w:rsid w:val="00A11C93"/>
    <w:rsid w:val="00A15FEC"/>
    <w:rsid w:val="00A27448"/>
    <w:rsid w:val="00A35356"/>
    <w:rsid w:val="00A401B0"/>
    <w:rsid w:val="00A50A93"/>
    <w:rsid w:val="00A51FC5"/>
    <w:rsid w:val="00A54FAF"/>
    <w:rsid w:val="00A57544"/>
    <w:rsid w:val="00A653E4"/>
    <w:rsid w:val="00A743D4"/>
    <w:rsid w:val="00A822CE"/>
    <w:rsid w:val="00A84354"/>
    <w:rsid w:val="00A85959"/>
    <w:rsid w:val="00A86A76"/>
    <w:rsid w:val="00A91918"/>
    <w:rsid w:val="00A9693C"/>
    <w:rsid w:val="00AA5833"/>
    <w:rsid w:val="00AA6B4D"/>
    <w:rsid w:val="00AC0EA6"/>
    <w:rsid w:val="00AC6084"/>
    <w:rsid w:val="00AC636C"/>
    <w:rsid w:val="00AD4052"/>
    <w:rsid w:val="00AD58E3"/>
    <w:rsid w:val="00AD7FD3"/>
    <w:rsid w:val="00AE047E"/>
    <w:rsid w:val="00AE471F"/>
    <w:rsid w:val="00AE5367"/>
    <w:rsid w:val="00AF7EBB"/>
    <w:rsid w:val="00B05807"/>
    <w:rsid w:val="00B23282"/>
    <w:rsid w:val="00B3528A"/>
    <w:rsid w:val="00B55B41"/>
    <w:rsid w:val="00B6153B"/>
    <w:rsid w:val="00B61EC7"/>
    <w:rsid w:val="00B65B87"/>
    <w:rsid w:val="00B7056C"/>
    <w:rsid w:val="00B7606E"/>
    <w:rsid w:val="00B86AF4"/>
    <w:rsid w:val="00B872C4"/>
    <w:rsid w:val="00B87F29"/>
    <w:rsid w:val="00B93DB8"/>
    <w:rsid w:val="00B94456"/>
    <w:rsid w:val="00BA27DA"/>
    <w:rsid w:val="00BC6250"/>
    <w:rsid w:val="00BE011B"/>
    <w:rsid w:val="00BE1F10"/>
    <w:rsid w:val="00BE3F94"/>
    <w:rsid w:val="00BF021F"/>
    <w:rsid w:val="00BF2C98"/>
    <w:rsid w:val="00BF50A5"/>
    <w:rsid w:val="00C00DFF"/>
    <w:rsid w:val="00C0137B"/>
    <w:rsid w:val="00C02727"/>
    <w:rsid w:val="00C1045C"/>
    <w:rsid w:val="00C11C89"/>
    <w:rsid w:val="00C12A07"/>
    <w:rsid w:val="00C215A1"/>
    <w:rsid w:val="00C3016C"/>
    <w:rsid w:val="00C32E36"/>
    <w:rsid w:val="00C4059C"/>
    <w:rsid w:val="00C4136D"/>
    <w:rsid w:val="00C42BC9"/>
    <w:rsid w:val="00C5115A"/>
    <w:rsid w:val="00C646FA"/>
    <w:rsid w:val="00C649C7"/>
    <w:rsid w:val="00C805EF"/>
    <w:rsid w:val="00C86F0E"/>
    <w:rsid w:val="00CD0894"/>
    <w:rsid w:val="00CD576A"/>
    <w:rsid w:val="00CD682C"/>
    <w:rsid w:val="00CE22A8"/>
    <w:rsid w:val="00CF5032"/>
    <w:rsid w:val="00CF7894"/>
    <w:rsid w:val="00CF7A88"/>
    <w:rsid w:val="00D07DCA"/>
    <w:rsid w:val="00D101F4"/>
    <w:rsid w:val="00D14EA6"/>
    <w:rsid w:val="00D1527D"/>
    <w:rsid w:val="00D1587C"/>
    <w:rsid w:val="00D16C6A"/>
    <w:rsid w:val="00D31F5A"/>
    <w:rsid w:val="00D36573"/>
    <w:rsid w:val="00D47411"/>
    <w:rsid w:val="00D54171"/>
    <w:rsid w:val="00D56A6F"/>
    <w:rsid w:val="00D614EC"/>
    <w:rsid w:val="00D63A0E"/>
    <w:rsid w:val="00D64F0D"/>
    <w:rsid w:val="00D67847"/>
    <w:rsid w:val="00D72FDE"/>
    <w:rsid w:val="00D75E22"/>
    <w:rsid w:val="00D77A04"/>
    <w:rsid w:val="00DA2C9B"/>
    <w:rsid w:val="00DB55EA"/>
    <w:rsid w:val="00DB727A"/>
    <w:rsid w:val="00DD26E5"/>
    <w:rsid w:val="00DE3A9A"/>
    <w:rsid w:val="00DE60B3"/>
    <w:rsid w:val="00DE611B"/>
    <w:rsid w:val="00DE660C"/>
    <w:rsid w:val="00DF196E"/>
    <w:rsid w:val="00DF1A82"/>
    <w:rsid w:val="00DF5D17"/>
    <w:rsid w:val="00E17AE9"/>
    <w:rsid w:val="00E36170"/>
    <w:rsid w:val="00E427DD"/>
    <w:rsid w:val="00E513C8"/>
    <w:rsid w:val="00E56D47"/>
    <w:rsid w:val="00E60B39"/>
    <w:rsid w:val="00E60BB2"/>
    <w:rsid w:val="00E73CDE"/>
    <w:rsid w:val="00E74D9F"/>
    <w:rsid w:val="00E97B8B"/>
    <w:rsid w:val="00EA32B0"/>
    <w:rsid w:val="00EA4078"/>
    <w:rsid w:val="00EB2B5D"/>
    <w:rsid w:val="00EB5FB6"/>
    <w:rsid w:val="00EB6C02"/>
    <w:rsid w:val="00ED3485"/>
    <w:rsid w:val="00ED3B73"/>
    <w:rsid w:val="00ED78A6"/>
    <w:rsid w:val="00EE0697"/>
    <w:rsid w:val="00EE6A12"/>
    <w:rsid w:val="00F0048B"/>
    <w:rsid w:val="00F037A3"/>
    <w:rsid w:val="00F03A25"/>
    <w:rsid w:val="00F079F3"/>
    <w:rsid w:val="00F130C7"/>
    <w:rsid w:val="00F17E10"/>
    <w:rsid w:val="00F26E21"/>
    <w:rsid w:val="00F31DB1"/>
    <w:rsid w:val="00F45B1A"/>
    <w:rsid w:val="00F5153A"/>
    <w:rsid w:val="00F543EA"/>
    <w:rsid w:val="00F62FBD"/>
    <w:rsid w:val="00F702A7"/>
    <w:rsid w:val="00F715FD"/>
    <w:rsid w:val="00F75A54"/>
    <w:rsid w:val="00F769F8"/>
    <w:rsid w:val="00F91766"/>
    <w:rsid w:val="00F91C5A"/>
    <w:rsid w:val="00F954F6"/>
    <w:rsid w:val="00F95818"/>
    <w:rsid w:val="00FC280B"/>
    <w:rsid w:val="00FC7622"/>
    <w:rsid w:val="00FD0892"/>
    <w:rsid w:val="00FE09E1"/>
    <w:rsid w:val="00FE786A"/>
    <w:rsid w:val="00FF1D1C"/>
    <w:rsid w:val="00FF20AF"/>
    <w:rsid w:val="00FF5056"/>
    <w:rsid w:val="00FF723E"/>
    <w:rsid w:val="00FF7E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2F66B"/>
  <w15:docId w15:val="{9EEE0F8B-E5C9-46F4-886A-FA232084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1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1ED0"/>
    <w:rPr>
      <w:lang w:val="x-none" w:eastAsia="x-none"/>
    </w:rPr>
  </w:style>
  <w:style w:type="paragraph" w:customStyle="1" w:styleId="Style1">
    <w:name w:val="Style1"/>
    <w:basedOn w:val="BodyText"/>
    <w:rsid w:val="000C0335"/>
    <w:rPr>
      <w:rFonts w:cs="Arial"/>
    </w:rPr>
  </w:style>
  <w:style w:type="character" w:customStyle="1" w:styleId="BodyTextChar">
    <w:name w:val="Body Text Char"/>
    <w:link w:val="BodyText"/>
    <w:rsid w:val="008E1ED0"/>
    <w:rPr>
      <w:rFonts w:ascii="Arial" w:hAnsi="Arial"/>
      <w:sz w:val="24"/>
      <w:lang w:val="x-none" w:eastAsia="x-none"/>
    </w:rPr>
  </w:style>
  <w:style w:type="paragraph" w:customStyle="1" w:styleId="Paragraph1">
    <w:name w:val="Paragraph1"/>
    <w:basedOn w:val="Normal"/>
    <w:autoRedefine/>
    <w:rsid w:val="00A653E4"/>
    <w:pPr>
      <w:ind w:left="720" w:right="288"/>
    </w:pPr>
    <w:rPr>
      <w:lang w:eastAsia="en-GB"/>
    </w:rPr>
  </w:style>
  <w:style w:type="paragraph" w:customStyle="1" w:styleId="Resolved1">
    <w:name w:val="Resolved 1"/>
    <w:basedOn w:val="BodyText"/>
    <w:autoRedefine/>
    <w:qFormat/>
    <w:rsid w:val="00AD58E3"/>
    <w:pPr>
      <w:ind w:left="2160" w:hanging="1440"/>
    </w:pPr>
    <w:rPr>
      <w:b/>
      <w:bCs/>
      <w:lang w:val="en-GB"/>
    </w:rPr>
  </w:style>
  <w:style w:type="paragraph" w:customStyle="1" w:styleId="Resolved2">
    <w:name w:val="Resolved 2"/>
    <w:basedOn w:val="BodyText"/>
    <w:rsid w:val="0013502B"/>
    <w:pPr>
      <w:tabs>
        <w:tab w:val="left" w:pos="2160"/>
      </w:tabs>
      <w:ind w:left="2880" w:hanging="2160"/>
    </w:pPr>
  </w:style>
  <w:style w:type="paragraph" w:customStyle="1" w:styleId="Resolved3">
    <w:name w:val="Resolved 3"/>
    <w:basedOn w:val="Resolved1"/>
    <w:autoRedefine/>
    <w:qFormat/>
    <w:rsid w:val="00C4059C"/>
    <w:pPr>
      <w:ind w:left="2880"/>
    </w:pPr>
  </w:style>
  <w:style w:type="paragraph" w:customStyle="1" w:styleId="Resolved4">
    <w:name w:val="Resolved 4"/>
    <w:basedOn w:val="Resolved2"/>
    <w:autoRedefine/>
    <w:rsid w:val="00132195"/>
    <w:pPr>
      <w:tabs>
        <w:tab w:val="left" w:pos="2880"/>
      </w:tabs>
      <w:ind w:left="3600"/>
    </w:pPr>
  </w:style>
  <w:style w:type="paragraph" w:customStyle="1" w:styleId="Paragraph2">
    <w:name w:val="Paragraph 2"/>
    <w:basedOn w:val="BodyText"/>
    <w:rsid w:val="00295FF1"/>
    <w:pPr>
      <w:ind w:left="1440" w:hanging="720"/>
    </w:pPr>
  </w:style>
  <w:style w:type="paragraph" w:customStyle="1" w:styleId="Paragraph3">
    <w:name w:val="Paragraph 3"/>
    <w:basedOn w:val="Paragraph2"/>
    <w:rsid w:val="00295FF1"/>
    <w:pPr>
      <w:ind w:left="2160"/>
    </w:pPr>
  </w:style>
  <w:style w:type="paragraph" w:customStyle="1" w:styleId="Paragraph4">
    <w:name w:val="Paragraph 4"/>
    <w:basedOn w:val="BodyText"/>
    <w:qFormat/>
    <w:rsid w:val="00295FF1"/>
    <w:pPr>
      <w:ind w:left="2880" w:hanging="720"/>
    </w:pPr>
  </w:style>
  <w:style w:type="paragraph" w:customStyle="1" w:styleId="Resolved5">
    <w:name w:val="Resolved 5"/>
    <w:basedOn w:val="Resolved3"/>
    <w:rsid w:val="00F45B1A"/>
    <w:pPr>
      <w:ind w:left="3600"/>
    </w:pPr>
  </w:style>
  <w:style w:type="paragraph" w:customStyle="1" w:styleId="Resolved6">
    <w:name w:val="Resolved 6"/>
    <w:basedOn w:val="Resolved4"/>
    <w:rsid w:val="00F03A25"/>
    <w:pPr>
      <w:tabs>
        <w:tab w:val="clear" w:pos="2160"/>
        <w:tab w:val="clear" w:pos="2880"/>
        <w:tab w:val="left" w:pos="3600"/>
      </w:tabs>
      <w:ind w:left="4320"/>
    </w:pPr>
  </w:style>
  <w:style w:type="paragraph" w:styleId="ListParagraph">
    <w:name w:val="List Paragraph"/>
    <w:uiPriority w:val="34"/>
    <w:qFormat/>
    <w:rsid w:val="0025011D"/>
    <w:pPr>
      <w:spacing w:after="200" w:line="276" w:lineRule="auto"/>
      <w:ind w:left="720"/>
    </w:pPr>
    <w:rPr>
      <w:rFonts w:ascii="Lucida Grande" w:eastAsia="ヒラギノ角ゴ Pro W3" w:hAnsi="Lucida Grande"/>
      <w:color w:val="000000"/>
      <w:sz w:val="22"/>
    </w:rPr>
  </w:style>
  <w:style w:type="paragraph" w:customStyle="1" w:styleId="Paragraph10">
    <w:name w:val="Paragraph 1"/>
    <w:basedOn w:val="Normal"/>
    <w:autoRedefine/>
    <w:rsid w:val="00AD7FD3"/>
    <w:pPr>
      <w:ind w:left="1060" w:right="289" w:hanging="340"/>
    </w:pPr>
    <w:rPr>
      <w:snapToGrid w:val="0"/>
    </w:rPr>
  </w:style>
  <w:style w:type="paragraph" w:styleId="BalloonText">
    <w:name w:val="Balloon Text"/>
    <w:basedOn w:val="Normal"/>
    <w:link w:val="BalloonTextChar"/>
    <w:uiPriority w:val="99"/>
    <w:semiHidden/>
    <w:unhideWhenUsed/>
    <w:rsid w:val="004A3990"/>
    <w:rPr>
      <w:rFonts w:ascii="Tahoma" w:hAnsi="Tahoma" w:cs="Tahoma"/>
      <w:sz w:val="16"/>
      <w:szCs w:val="16"/>
    </w:rPr>
  </w:style>
  <w:style w:type="character" w:customStyle="1" w:styleId="BalloonTextChar">
    <w:name w:val="Balloon Text Char"/>
    <w:basedOn w:val="DefaultParagraphFont"/>
    <w:link w:val="BalloonText"/>
    <w:uiPriority w:val="99"/>
    <w:semiHidden/>
    <w:rsid w:val="004A3990"/>
    <w:rPr>
      <w:rFonts w:ascii="Tahoma" w:hAnsi="Tahoma" w:cs="Tahoma"/>
      <w:sz w:val="16"/>
      <w:szCs w:val="16"/>
      <w:lang w:eastAsia="en-US"/>
    </w:rPr>
  </w:style>
  <w:style w:type="paragraph" w:styleId="Header">
    <w:name w:val="header"/>
    <w:basedOn w:val="Normal"/>
    <w:link w:val="HeaderChar"/>
    <w:uiPriority w:val="99"/>
    <w:unhideWhenUsed/>
    <w:rsid w:val="001D154A"/>
    <w:pPr>
      <w:tabs>
        <w:tab w:val="center" w:pos="4513"/>
        <w:tab w:val="right" w:pos="9026"/>
      </w:tabs>
    </w:pPr>
  </w:style>
  <w:style w:type="character" w:customStyle="1" w:styleId="HeaderChar">
    <w:name w:val="Header Char"/>
    <w:basedOn w:val="DefaultParagraphFont"/>
    <w:link w:val="Header"/>
    <w:uiPriority w:val="99"/>
    <w:rsid w:val="001D154A"/>
    <w:rPr>
      <w:rFonts w:ascii="Arial" w:hAnsi="Arial"/>
      <w:sz w:val="24"/>
      <w:lang w:eastAsia="en-US"/>
    </w:rPr>
  </w:style>
  <w:style w:type="paragraph" w:styleId="Footer">
    <w:name w:val="footer"/>
    <w:basedOn w:val="Normal"/>
    <w:link w:val="FooterChar"/>
    <w:uiPriority w:val="99"/>
    <w:unhideWhenUsed/>
    <w:rsid w:val="001D154A"/>
    <w:pPr>
      <w:tabs>
        <w:tab w:val="center" w:pos="4513"/>
        <w:tab w:val="right" w:pos="9026"/>
      </w:tabs>
    </w:pPr>
  </w:style>
  <w:style w:type="character" w:customStyle="1" w:styleId="FooterChar">
    <w:name w:val="Footer Char"/>
    <w:basedOn w:val="DefaultParagraphFont"/>
    <w:link w:val="Footer"/>
    <w:uiPriority w:val="99"/>
    <w:rsid w:val="001D154A"/>
    <w:rPr>
      <w:rFonts w:ascii="Arial" w:hAnsi="Arial"/>
      <w:sz w:val="24"/>
      <w:lang w:eastAsia="en-US"/>
    </w:rPr>
  </w:style>
  <w:style w:type="table" w:styleId="TableGrid">
    <w:name w:val="Table Grid"/>
    <w:basedOn w:val="TableNormal"/>
    <w:uiPriority w:val="59"/>
    <w:rsid w:val="00E7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D2FE9"/>
    <w:pPr>
      <w:autoSpaceDE w:val="0"/>
      <w:autoSpaceDN w:val="0"/>
    </w:pPr>
    <w:rPr>
      <w:rFonts w:eastAsiaTheme="minorHAnsi" w:cs="Arial"/>
      <w:color w:val="000000"/>
      <w:szCs w:val="24"/>
      <w:lang w:eastAsia="en-GB"/>
    </w:rPr>
  </w:style>
  <w:style w:type="character" w:styleId="CommentReference">
    <w:name w:val="annotation reference"/>
    <w:basedOn w:val="DefaultParagraphFont"/>
    <w:uiPriority w:val="99"/>
    <w:semiHidden/>
    <w:unhideWhenUsed/>
    <w:rsid w:val="007D2FE9"/>
    <w:rPr>
      <w:sz w:val="16"/>
      <w:szCs w:val="16"/>
    </w:rPr>
  </w:style>
  <w:style w:type="paragraph" w:styleId="CommentText">
    <w:name w:val="annotation text"/>
    <w:basedOn w:val="Normal"/>
    <w:link w:val="CommentTextChar"/>
    <w:uiPriority w:val="99"/>
    <w:unhideWhenUsed/>
    <w:rsid w:val="007D2FE9"/>
    <w:rPr>
      <w:sz w:val="20"/>
    </w:rPr>
  </w:style>
  <w:style w:type="character" w:customStyle="1" w:styleId="CommentTextChar">
    <w:name w:val="Comment Text Char"/>
    <w:basedOn w:val="DefaultParagraphFont"/>
    <w:link w:val="CommentText"/>
    <w:uiPriority w:val="99"/>
    <w:rsid w:val="007D2F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D2FE9"/>
    <w:rPr>
      <w:b/>
      <w:bCs/>
    </w:rPr>
  </w:style>
  <w:style w:type="character" w:customStyle="1" w:styleId="CommentSubjectChar">
    <w:name w:val="Comment Subject Char"/>
    <w:basedOn w:val="CommentTextChar"/>
    <w:link w:val="CommentSubject"/>
    <w:uiPriority w:val="99"/>
    <w:semiHidden/>
    <w:rsid w:val="007D2FE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59849">
      <w:bodyDiv w:val="1"/>
      <w:marLeft w:val="0"/>
      <w:marRight w:val="0"/>
      <w:marTop w:val="0"/>
      <w:marBottom w:val="0"/>
      <w:divBdr>
        <w:top w:val="none" w:sz="0" w:space="0" w:color="auto"/>
        <w:left w:val="none" w:sz="0" w:space="0" w:color="auto"/>
        <w:bottom w:val="none" w:sz="0" w:space="0" w:color="auto"/>
        <w:right w:val="none" w:sz="0" w:space="0" w:color="auto"/>
      </w:divBdr>
    </w:div>
    <w:div w:id="913323047">
      <w:bodyDiv w:val="1"/>
      <w:marLeft w:val="0"/>
      <w:marRight w:val="0"/>
      <w:marTop w:val="0"/>
      <w:marBottom w:val="0"/>
      <w:divBdr>
        <w:top w:val="none" w:sz="0" w:space="0" w:color="auto"/>
        <w:left w:val="none" w:sz="0" w:space="0" w:color="auto"/>
        <w:bottom w:val="none" w:sz="0" w:space="0" w:color="auto"/>
        <w:right w:val="none" w:sz="0" w:space="0" w:color="auto"/>
      </w:divBdr>
    </w:div>
    <w:div w:id="1393388600">
      <w:bodyDiv w:val="1"/>
      <w:marLeft w:val="0"/>
      <w:marRight w:val="0"/>
      <w:marTop w:val="0"/>
      <w:marBottom w:val="0"/>
      <w:divBdr>
        <w:top w:val="none" w:sz="0" w:space="0" w:color="auto"/>
        <w:left w:val="none" w:sz="0" w:space="0" w:color="auto"/>
        <w:bottom w:val="none" w:sz="0" w:space="0" w:color="auto"/>
        <w:right w:val="none" w:sz="0" w:space="0" w:color="auto"/>
      </w:divBdr>
    </w:div>
    <w:div w:id="14237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882B7-06EE-47B0-BDBF-42999508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3203</Words>
  <Characters>17882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Kirklees Metropolitan Council</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Temp</dc:creator>
  <cp:lastModifiedBy>Pam Suman</cp:lastModifiedBy>
  <cp:revision>18</cp:revision>
  <cp:lastPrinted>2019-04-16T07:33:00Z</cp:lastPrinted>
  <dcterms:created xsi:type="dcterms:W3CDTF">2023-10-03T08:49:00Z</dcterms:created>
  <dcterms:modified xsi:type="dcterms:W3CDTF">2023-12-16T23:34:00Z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Diane.Bray@kirklees.gov.uk</vt:lpwstr>
  </property>
  <property fmtid="{D5CDD505-2E9C-101B-9397-08002B2CF9AE}" pid="5" name="MSIP_Label_22127eb8-1c2a-4c17-86cc-a5ba0926d1f9_SetDate">
    <vt:lpwstr>2019-02-20T14:14:14.8328427Z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