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A449B" w14:textId="77777777" w:rsidR="00BC0857" w:rsidRDefault="00BC0857" w:rsidP="007573C4">
      <w:pPr>
        <w:pStyle w:val="NoSpacing"/>
      </w:pPr>
    </w:p>
    <w:p w14:paraId="3606BDA9" w14:textId="77777777" w:rsidR="00A91E96" w:rsidRPr="005622F5" w:rsidRDefault="008F1636" w:rsidP="00964A78">
      <w:pPr>
        <w:jc w:val="center"/>
        <w:rPr>
          <w:rStyle w:val="IntenseReference"/>
          <w:sz w:val="36"/>
          <w:szCs w:val="36"/>
        </w:rPr>
      </w:pPr>
      <w:r w:rsidRPr="005622F5">
        <w:rPr>
          <w:rFonts w:ascii="Amasis MT Pro Light" w:hAnsi="Amasis MT Pro Light"/>
          <w:b/>
          <w:bCs/>
          <w:smallCaps/>
          <w:noProof/>
          <w:color w:val="4472C4" w:themeColor="accent1"/>
          <w:spacing w:val="5"/>
          <w:sz w:val="36"/>
          <w:szCs w:val="36"/>
        </w:rPr>
        <w:drawing>
          <wp:anchor distT="0" distB="0" distL="114300" distR="114300" simplePos="0" relativeHeight="251658240" behindDoc="1" locked="0" layoutInCell="1" allowOverlap="1" wp14:anchorId="74869148" wp14:editId="69805E7B">
            <wp:simplePos x="0" y="0"/>
            <wp:positionH relativeFrom="column">
              <wp:posOffset>-415925</wp:posOffset>
            </wp:positionH>
            <wp:positionV relativeFrom="paragraph">
              <wp:posOffset>280035</wp:posOffset>
            </wp:positionV>
            <wp:extent cx="6590665" cy="1781175"/>
            <wp:effectExtent l="0" t="0" r="38735" b="0"/>
            <wp:wrapTight wrapText="bothSides">
              <wp:wrapPolygon edited="0">
                <wp:start x="0" y="4158"/>
                <wp:lineTo x="0" y="17326"/>
                <wp:lineTo x="20104" y="17326"/>
                <wp:lineTo x="21665" y="10858"/>
                <wp:lineTo x="21665" y="10627"/>
                <wp:lineTo x="20104" y="4158"/>
                <wp:lineTo x="0" y="4158"/>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r w:rsidR="003C0D79">
        <w:rPr>
          <w:rStyle w:val="IntenseReference"/>
          <w:sz w:val="36"/>
          <w:szCs w:val="36"/>
        </w:rPr>
        <w:t>spring</w:t>
      </w:r>
      <w:r w:rsidR="006B188E">
        <w:rPr>
          <w:rStyle w:val="IntenseReference"/>
          <w:sz w:val="36"/>
          <w:szCs w:val="36"/>
        </w:rPr>
        <w:t xml:space="preserve"> </w:t>
      </w:r>
      <w:r w:rsidR="00BC0857" w:rsidRPr="005622F5">
        <w:rPr>
          <w:rStyle w:val="IntenseReference"/>
          <w:sz w:val="36"/>
          <w:szCs w:val="36"/>
        </w:rPr>
        <w:t>202</w:t>
      </w:r>
      <w:r w:rsidR="003C0D79">
        <w:rPr>
          <w:rStyle w:val="IntenseReference"/>
          <w:sz w:val="36"/>
          <w:szCs w:val="36"/>
        </w:rPr>
        <w:t>5</w:t>
      </w:r>
      <w:r w:rsidR="00BC0857" w:rsidRPr="005622F5">
        <w:rPr>
          <w:rStyle w:val="IntenseReference"/>
          <w:sz w:val="36"/>
          <w:szCs w:val="36"/>
        </w:rPr>
        <w:t xml:space="preserve"> Online Safety Newsletter</w:t>
      </w:r>
    </w:p>
    <w:p w14:paraId="3BA6BD95" w14:textId="77777777" w:rsidR="007573C4" w:rsidRDefault="007573C4" w:rsidP="00964A78">
      <w:pPr>
        <w:jc w:val="center"/>
        <w:rPr>
          <w:rStyle w:val="IntenseReference"/>
        </w:rPr>
      </w:pPr>
    </w:p>
    <w:p w14:paraId="06C3D805" w14:textId="77777777" w:rsidR="0065036A" w:rsidRDefault="005622F5" w:rsidP="00964A78">
      <w:pPr>
        <w:jc w:val="center"/>
        <w:rPr>
          <w:rStyle w:val="IntenseReference"/>
          <w:rFonts w:ascii="Amasis MT Pro Light" w:hAnsi="Amasis MT Pro Light"/>
        </w:rPr>
      </w:pPr>
      <w:r>
        <w:rPr>
          <w:rFonts w:ascii="Amasis MT Pro Light" w:hAnsi="Amasis MT Pro Light"/>
          <w:b/>
          <w:bCs/>
          <w:smallCaps/>
          <w:noProof/>
          <w:color w:val="4472C4" w:themeColor="accent1"/>
          <w:spacing w:val="5"/>
        </w:rPr>
        <mc:AlternateContent>
          <mc:Choice Requires="wps">
            <w:drawing>
              <wp:anchor distT="0" distB="0" distL="114300" distR="114300" simplePos="0" relativeHeight="251661312" behindDoc="0" locked="0" layoutInCell="1" allowOverlap="1" wp14:anchorId="7CB5811A" wp14:editId="5A26BC47">
                <wp:simplePos x="0" y="0"/>
                <wp:positionH relativeFrom="margin">
                  <wp:posOffset>-361950</wp:posOffset>
                </wp:positionH>
                <wp:positionV relativeFrom="paragraph">
                  <wp:posOffset>1202055</wp:posOffset>
                </wp:positionV>
                <wp:extent cx="6448425" cy="6667500"/>
                <wp:effectExtent l="19050" t="19050" r="28575" b="19050"/>
                <wp:wrapNone/>
                <wp:docPr id="7" name="Text Box 7"/>
                <wp:cNvGraphicFramePr/>
                <a:graphic xmlns:a="http://schemas.openxmlformats.org/drawingml/2006/main">
                  <a:graphicData uri="http://schemas.microsoft.com/office/word/2010/wordprocessingShape">
                    <wps:wsp>
                      <wps:cNvSpPr txBox="1"/>
                      <wps:spPr>
                        <a:xfrm>
                          <a:off x="0" y="0"/>
                          <a:ext cx="6448425" cy="6667500"/>
                        </a:xfrm>
                        <a:prstGeom prst="rect">
                          <a:avLst/>
                        </a:prstGeom>
                        <a:solidFill>
                          <a:schemeClr val="lt1"/>
                        </a:solidFill>
                        <a:ln w="31750">
                          <a:solidFill>
                            <a:prstClr val="black"/>
                          </a:solidFill>
                        </a:ln>
                        <a:effectLst>
                          <a:softEdge rad="31750"/>
                        </a:effectLst>
                      </wps:spPr>
                      <wps:txbx>
                        <w:txbxContent>
                          <w:p w14:paraId="5D82F437" w14:textId="77777777" w:rsidR="000B75A3" w:rsidRPr="000B75A3" w:rsidRDefault="000B75A3" w:rsidP="00335CCD">
                            <w:pPr>
                              <w:rPr>
                                <w:rFonts w:ascii="Calibri" w:hAnsi="Calibri" w:cs="Calibri"/>
                                <w:b/>
                                <w:bCs/>
                                <w:sz w:val="32"/>
                                <w:szCs w:val="32"/>
                              </w:rPr>
                            </w:pPr>
                            <w:r w:rsidRPr="000B75A3">
                              <w:rPr>
                                <w:rFonts w:ascii="Calibri" w:hAnsi="Calibri" w:cs="Calibri"/>
                                <w:b/>
                                <w:bCs/>
                                <w:sz w:val="32"/>
                                <w:szCs w:val="32"/>
                              </w:rPr>
                              <w:t xml:space="preserve">The impact of smartphones </w:t>
                            </w:r>
                          </w:p>
                          <w:p w14:paraId="03DFC0EB" w14:textId="77777777" w:rsidR="000B75A3" w:rsidRPr="000B75A3" w:rsidRDefault="000B75A3" w:rsidP="00335CCD">
                            <w:pPr>
                              <w:rPr>
                                <w:rFonts w:ascii="Calibri" w:hAnsi="Calibri" w:cs="Calibri"/>
                                <w:sz w:val="24"/>
                                <w:szCs w:val="24"/>
                              </w:rPr>
                            </w:pPr>
                            <w:r w:rsidRPr="000B75A3">
                              <w:rPr>
                                <w:rFonts w:ascii="Calibri" w:hAnsi="Calibri" w:cs="Calibri"/>
                                <w:sz w:val="24"/>
                                <w:szCs w:val="24"/>
                              </w:rPr>
                              <w:t xml:space="preserve">There is a growing concern on how excessive use of smartphones can affect children. We know at </w:t>
                            </w:r>
                            <w:proofErr w:type="spellStart"/>
                            <w:r w:rsidRPr="000B75A3">
                              <w:rPr>
                                <w:rFonts w:ascii="Calibri" w:hAnsi="Calibri" w:cs="Calibri"/>
                                <w:sz w:val="24"/>
                                <w:szCs w:val="24"/>
                              </w:rPr>
                              <w:t>Ravenshall</w:t>
                            </w:r>
                            <w:proofErr w:type="spellEnd"/>
                            <w:r w:rsidRPr="000B75A3">
                              <w:rPr>
                                <w:rFonts w:ascii="Calibri" w:hAnsi="Calibri" w:cs="Calibri"/>
                                <w:sz w:val="24"/>
                                <w:szCs w:val="24"/>
                              </w:rPr>
                              <w:t xml:space="preserve"> School many of our students have and use a Smartphone. In addition to the effects of seeing inappropriate content online, the risk of cyberbullying and grooming, it is important that we also highlight the effects of smartphone use on our children’s mental health. If your child is using a smartphone then please try to ensure they maintain a healthy screentime limit. </w:t>
                            </w:r>
                          </w:p>
                          <w:p w14:paraId="39F8B02B" w14:textId="77777777" w:rsidR="000B75A3" w:rsidRPr="000B75A3" w:rsidRDefault="000B75A3" w:rsidP="00335CCD">
                            <w:pPr>
                              <w:rPr>
                                <w:rFonts w:ascii="Calibri" w:hAnsi="Calibri" w:cs="Calibri"/>
                                <w:sz w:val="24"/>
                                <w:szCs w:val="24"/>
                              </w:rPr>
                            </w:pPr>
                            <w:r w:rsidRPr="000B75A3">
                              <w:rPr>
                                <w:rFonts w:ascii="Calibri" w:hAnsi="Calibri" w:cs="Calibri"/>
                                <w:sz w:val="24"/>
                                <w:szCs w:val="24"/>
                              </w:rPr>
                              <w:t xml:space="preserve">According to King’s College London, “two new studies of smartphone habits in teenagers have identified links between problematic smartphone use and depression, anxiety and insomnia.” You can read more about these studies here: </w:t>
                            </w:r>
                            <w:hyperlink r:id="rId12" w:history="1">
                              <w:r w:rsidRPr="000B75A3">
                                <w:rPr>
                                  <w:rStyle w:val="Hyperlink"/>
                                  <w:rFonts w:ascii="Calibri" w:hAnsi="Calibri" w:cs="Calibri"/>
                                  <w:sz w:val="24"/>
                                  <w:szCs w:val="24"/>
                                </w:rPr>
                                <w:t>https://www.kcl.ac.uk/news/teenswith-problematic-smartphone-useare-twice-as-likely-to-have-anxietyand-many-are-eager-to-cut-down</w:t>
                              </w:r>
                            </w:hyperlink>
                            <w:r w:rsidRPr="000B75A3">
                              <w:rPr>
                                <w:rFonts w:ascii="Calibri" w:hAnsi="Calibri" w:cs="Calibri"/>
                                <w:sz w:val="24"/>
                                <w:szCs w:val="24"/>
                              </w:rPr>
                              <w:t xml:space="preserve"> </w:t>
                            </w:r>
                          </w:p>
                          <w:p w14:paraId="148B2F53" w14:textId="77777777" w:rsidR="000B75A3" w:rsidRPr="000B75A3" w:rsidRDefault="000B75A3" w:rsidP="00904C37">
                            <w:pPr>
                              <w:rPr>
                                <w:rFonts w:ascii="Calibri" w:hAnsi="Calibri" w:cs="Calibri"/>
                                <w:sz w:val="24"/>
                                <w:szCs w:val="24"/>
                              </w:rPr>
                            </w:pPr>
                            <w:r w:rsidRPr="000B75A3">
                              <w:rPr>
                                <w:rFonts w:ascii="Calibri" w:hAnsi="Calibri" w:cs="Calibri"/>
                                <w:sz w:val="24"/>
                                <w:szCs w:val="24"/>
                              </w:rPr>
                              <w:t>Compass have published an article as well on what effects mobile phones have on children here:</w:t>
                            </w:r>
                          </w:p>
                          <w:p w14:paraId="3AA3447E" w14:textId="77777777" w:rsidR="0079711D" w:rsidRPr="0059327E" w:rsidRDefault="000B75A3" w:rsidP="00904C37">
                            <w:pPr>
                              <w:rPr>
                                <w:rFonts w:ascii="Calibri" w:hAnsi="Calibri" w:cs="Calibri"/>
                                <w:sz w:val="24"/>
                                <w:szCs w:val="24"/>
                              </w:rPr>
                            </w:pPr>
                            <w:r w:rsidRPr="000B75A3">
                              <w:rPr>
                                <w:rFonts w:ascii="Calibri" w:hAnsi="Calibri" w:cs="Calibri"/>
                                <w:sz w:val="24"/>
                                <w:szCs w:val="24"/>
                              </w:rPr>
                              <w:t xml:space="preserve"> https://www.compassuk.org/services/compass-changinglives/what-effects-do-mobile-phoneshave-on-children-and-young-peoplesmental-health/ </w:t>
                            </w:r>
                            <w:r w:rsidR="00904C37" w:rsidRPr="000B75A3">
                              <w:rPr>
                                <w:sz w:val="18"/>
                                <w:szCs w:val="18"/>
                              </w:rPr>
                              <w:t xml:space="preserve"> </w:t>
                            </w:r>
                            <w:r w:rsidR="00455E57" w:rsidRPr="000B75A3">
                              <w:rPr>
                                <w:sz w:val="18"/>
                                <w:szCs w:val="18"/>
                              </w:rPr>
                              <w:t xml:space="preserve">                                                                   </w:t>
                            </w:r>
                          </w:p>
                          <w:p w14:paraId="2487583D" w14:textId="77777777" w:rsidR="000B75A3" w:rsidRDefault="0059327E" w:rsidP="00904C37">
                            <w:pPr>
                              <w:rPr>
                                <w:sz w:val="32"/>
                                <w:szCs w:val="32"/>
                              </w:rPr>
                            </w:pPr>
                            <w:r w:rsidRPr="0059327E">
                              <w:rPr>
                                <w:noProof/>
                              </w:rPr>
                              <w:drawing>
                                <wp:inline distT="0" distB="0" distL="0" distR="0" wp14:anchorId="393EB18A" wp14:editId="352DD50C">
                                  <wp:extent cx="666750" cy="666750"/>
                                  <wp:effectExtent l="0" t="0" r="0" b="0"/>
                                  <wp:docPr id="434287548" name="Picture 1" descr="A hand holding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87548" name="Picture 1" descr="A hand holding a cell phone&#10;&#10;AI-generated content may be incorrect."/>
                                          <pic:cNvPicPr/>
                                        </pic:nvPicPr>
                                        <pic:blipFill>
                                          <a:blip r:embed="rId13"/>
                                          <a:stretch>
                                            <a:fillRect/>
                                          </a:stretch>
                                        </pic:blipFill>
                                        <pic:spPr>
                                          <a:xfrm>
                                            <a:off x="0" y="0"/>
                                            <a:ext cx="666750" cy="666750"/>
                                          </a:xfrm>
                                          <a:prstGeom prst="rect">
                                            <a:avLst/>
                                          </a:prstGeom>
                                        </pic:spPr>
                                      </pic:pic>
                                    </a:graphicData>
                                  </a:graphic>
                                </wp:inline>
                              </w:drawing>
                            </w:r>
                          </w:p>
                          <w:p w14:paraId="7750D40E" w14:textId="77777777" w:rsidR="000B75A3" w:rsidRPr="000B75A3" w:rsidRDefault="000B75A3" w:rsidP="00904C37">
                            <w:pPr>
                              <w:rPr>
                                <w:rFonts w:ascii="Calibri" w:hAnsi="Calibri" w:cs="Calibri"/>
                                <w:b/>
                                <w:bCs/>
                                <w:sz w:val="32"/>
                                <w:szCs w:val="32"/>
                              </w:rPr>
                            </w:pPr>
                            <w:r w:rsidRPr="000B75A3">
                              <w:rPr>
                                <w:rFonts w:ascii="Calibri" w:hAnsi="Calibri" w:cs="Calibri"/>
                                <w:b/>
                                <w:bCs/>
                                <w:sz w:val="32"/>
                                <w:szCs w:val="32"/>
                              </w:rPr>
                              <w:t>The Stars Messenger App</w:t>
                            </w:r>
                          </w:p>
                          <w:p w14:paraId="72E40A41" w14:textId="77777777" w:rsidR="000B75A3" w:rsidRPr="000B75A3" w:rsidRDefault="000B75A3" w:rsidP="00904C37">
                            <w:pPr>
                              <w:rPr>
                                <w:rFonts w:ascii="Calibri" w:hAnsi="Calibri" w:cs="Calibri"/>
                                <w:sz w:val="24"/>
                                <w:szCs w:val="24"/>
                              </w:rPr>
                            </w:pPr>
                            <w:r w:rsidRPr="000B75A3">
                              <w:rPr>
                                <w:rFonts w:ascii="Calibri" w:hAnsi="Calibri" w:cs="Calibri"/>
                                <w:sz w:val="24"/>
                                <w:szCs w:val="24"/>
                              </w:rPr>
                              <w:t xml:space="preserve">The Stars Messenger App is rated as 4+ on the App store. It is a free messaging and video app designed for children to use. Users need their friend’s username as well as their unique private Friend Code to add each other. There is also an optional Parent View available for a monthly charge. </w:t>
                            </w:r>
                            <w:proofErr w:type="gramStart"/>
                            <w:r w:rsidRPr="000B75A3">
                              <w:rPr>
                                <w:rFonts w:ascii="Calibri" w:hAnsi="Calibri" w:cs="Calibri"/>
                                <w:sz w:val="24"/>
                                <w:szCs w:val="24"/>
                              </w:rPr>
                              <w:t>South West</w:t>
                            </w:r>
                            <w:proofErr w:type="gramEnd"/>
                            <w:r w:rsidRPr="000B75A3">
                              <w:rPr>
                                <w:rFonts w:ascii="Calibri" w:hAnsi="Calibri" w:cs="Calibri"/>
                                <w:sz w:val="24"/>
                                <w:szCs w:val="24"/>
                              </w:rPr>
                              <w:t xml:space="preserve"> Grid for Learning provide a full guide to staying safe on this app as well as safety considerations: </w:t>
                            </w:r>
                          </w:p>
                          <w:p w14:paraId="316A527B" w14:textId="77777777" w:rsidR="0059327E" w:rsidRDefault="000B75A3" w:rsidP="00904C37">
                            <w:pPr>
                              <w:rPr>
                                <w:rFonts w:ascii="Calibri" w:hAnsi="Calibri" w:cs="Calibri"/>
                                <w:sz w:val="24"/>
                                <w:szCs w:val="24"/>
                              </w:rPr>
                            </w:pPr>
                            <w:r w:rsidRPr="000B75A3">
                              <w:rPr>
                                <w:rFonts w:ascii="Calibri" w:hAnsi="Calibri" w:cs="Calibri"/>
                                <w:sz w:val="24"/>
                                <w:szCs w:val="24"/>
                              </w:rPr>
                              <w:t>https://swgfl.org.uk/magazine/ a-guide-to-staying-safe-</w:t>
                            </w:r>
                            <w:proofErr w:type="spellStart"/>
                            <w:r w:rsidRPr="000B75A3">
                              <w:rPr>
                                <w:rFonts w:ascii="Calibri" w:hAnsi="Calibri" w:cs="Calibri"/>
                                <w:sz w:val="24"/>
                                <w:szCs w:val="24"/>
                              </w:rPr>
                              <w:t>withthe</w:t>
                            </w:r>
                            <w:proofErr w:type="spellEnd"/>
                            <w:r w:rsidRPr="000B75A3">
                              <w:rPr>
                                <w:rFonts w:ascii="Calibri" w:hAnsi="Calibri" w:cs="Calibri"/>
                                <w:sz w:val="24"/>
                                <w:szCs w:val="24"/>
                              </w:rPr>
                              <w:t>-stars-messaging-app/</w:t>
                            </w:r>
                          </w:p>
                          <w:p w14:paraId="56EAFDB1" w14:textId="77777777" w:rsidR="0079711D" w:rsidRPr="000B75A3" w:rsidRDefault="0059327E" w:rsidP="00904C37">
                            <w:pPr>
                              <w:rPr>
                                <w:rFonts w:ascii="Calibri" w:hAnsi="Calibri" w:cs="Calibri"/>
                                <w:sz w:val="24"/>
                                <w:szCs w:val="24"/>
                              </w:rPr>
                            </w:pPr>
                            <w:r w:rsidRPr="0059327E">
                              <w:rPr>
                                <w:noProof/>
                              </w:rPr>
                              <w:drawing>
                                <wp:inline distT="0" distB="0" distL="0" distR="0" wp14:anchorId="3A530600" wp14:editId="1E1A0345">
                                  <wp:extent cx="1473219" cy="828675"/>
                                  <wp:effectExtent l="0" t="0" r="0" b="0"/>
                                  <wp:docPr id="631013380" name="Picture 1"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13380" name="Picture 1" descr="A hand holding a phone&#10;&#10;AI-generated content may be incorrect."/>
                                          <pic:cNvPicPr/>
                                        </pic:nvPicPr>
                                        <pic:blipFill>
                                          <a:blip r:embed="rId14"/>
                                          <a:stretch>
                                            <a:fillRect/>
                                          </a:stretch>
                                        </pic:blipFill>
                                        <pic:spPr>
                                          <a:xfrm>
                                            <a:off x="0" y="0"/>
                                            <a:ext cx="1512073" cy="850530"/>
                                          </a:xfrm>
                                          <a:prstGeom prst="rect">
                                            <a:avLst/>
                                          </a:prstGeom>
                                          <a:effectLst>
                                            <a:softEdge rad="63500"/>
                                          </a:effectLst>
                                        </pic:spPr>
                                      </pic:pic>
                                    </a:graphicData>
                                  </a:graphic>
                                </wp:inline>
                              </w:drawing>
                            </w:r>
                          </w:p>
                          <w:p w14:paraId="1013544F" w14:textId="77777777" w:rsidR="0079711D" w:rsidRDefault="0079711D" w:rsidP="00904C37">
                            <w:pPr>
                              <w:rPr>
                                <w:sz w:val="32"/>
                                <w:szCs w:val="32"/>
                              </w:rPr>
                            </w:pPr>
                          </w:p>
                          <w:p w14:paraId="5096087B" w14:textId="77777777" w:rsidR="0079711D" w:rsidRDefault="0079711D" w:rsidP="00904C37">
                            <w:pPr>
                              <w:rPr>
                                <w:sz w:val="32"/>
                                <w:szCs w:val="32"/>
                              </w:rPr>
                            </w:pPr>
                          </w:p>
                          <w:p w14:paraId="26D02FDA" w14:textId="77777777" w:rsidR="0079711D" w:rsidRDefault="0079711D" w:rsidP="00904C37">
                            <w:pPr>
                              <w:rPr>
                                <w:sz w:val="32"/>
                                <w:szCs w:val="32"/>
                              </w:rPr>
                            </w:pPr>
                          </w:p>
                          <w:p w14:paraId="1BC87785" w14:textId="77777777" w:rsidR="0079711D" w:rsidRDefault="0079711D" w:rsidP="00904C37">
                            <w:pPr>
                              <w:rPr>
                                <w:sz w:val="32"/>
                                <w:szCs w:val="32"/>
                              </w:rPr>
                            </w:pPr>
                          </w:p>
                          <w:p w14:paraId="749DDB11" w14:textId="77777777" w:rsidR="0079711D" w:rsidRDefault="0079711D" w:rsidP="00904C37">
                            <w:pPr>
                              <w:rPr>
                                <w:sz w:val="32"/>
                                <w:szCs w:val="32"/>
                              </w:rPr>
                            </w:pPr>
                          </w:p>
                          <w:p w14:paraId="66EA0C64" w14:textId="77777777" w:rsidR="0079711D" w:rsidRDefault="0079711D" w:rsidP="00904C37">
                            <w:pPr>
                              <w:rPr>
                                <w:sz w:val="32"/>
                                <w:szCs w:val="32"/>
                              </w:rPr>
                            </w:pPr>
                          </w:p>
                          <w:p w14:paraId="3BEA43DA" w14:textId="77777777" w:rsidR="00904C37" w:rsidRDefault="0079711D" w:rsidP="00904C37">
                            <w:pPr>
                              <w:rPr>
                                <w:sz w:val="32"/>
                                <w:szCs w:val="32"/>
                              </w:rPr>
                            </w:pPr>
                            <w:r>
                              <w:rPr>
                                <w:sz w:val="32"/>
                                <w:szCs w:val="32"/>
                              </w:rPr>
                              <w:t xml:space="preserve">                                                          </w:t>
                            </w:r>
                            <w:r w:rsidR="00455E57">
                              <w:rPr>
                                <w:sz w:val="32"/>
                                <w:szCs w:val="32"/>
                              </w:rPr>
                              <w:t xml:space="preserve">                       </w:t>
                            </w:r>
                          </w:p>
                          <w:p w14:paraId="2539CEC6" w14:textId="77777777" w:rsidR="00904C37" w:rsidRDefault="0079711D" w:rsidP="006208EC">
                            <w:pPr>
                              <w:jc w:val="cente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5811A" id="_x0000_t202" coordsize="21600,21600" o:spt="202" path="m,l,21600r21600,l21600,xe">
                <v:stroke joinstyle="miter"/>
                <v:path gradientshapeok="t" o:connecttype="rect"/>
              </v:shapetype>
              <v:shape id="Text Box 7" o:spid="_x0000_s1026" type="#_x0000_t202" style="position:absolute;left:0;text-align:left;margin-left:-28.5pt;margin-top:94.65pt;width:507.75pt;height: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VbvTgIAALIEAAAOAAAAZHJzL2Uyb0RvYy54bWysVEtvGjEQvlfqf7B8LwsUSIpYIkpKVSlK&#10;IpEqZ+O1YVWvxx0bdumv79jLM+2p6sU74xnP45tvdnLXVIbtFPoSbM57nS5nykooSrvO+feXxYdb&#10;znwQthAGrMr5Xnl+N33/blK7serDBkyhkFEQ68e1y/kmBDfOMi83qhK+A05ZMmrASgRScZ0VKGqK&#10;Xpms3+2OshqwcAhSeU+3962RT1N8rZUMT1p7FZjJOdUW0onpXMUzm07EeI3CbUp5KEP8QxWVKC0l&#10;PYW6F0GwLZZ/hKpKieBBh46EKgOtS6lSD9RNr/umm+VGOJV6IXC8O8Hk/19Y+bhbumdkofkMDQ0w&#10;AlI7P/Z0GftpNFbxS5UyshOE+xNsqglM0uVoMLgd9IecSbKNRqObYTcBm52fO/Thq4KKRSHnSHNJ&#10;cIndgw+UklyPLjGbB1MWi9KYpEQuqLlBthM0RRNSkfTiystYVuf8Y4+Sp8hXxhj7FGBlhPwR+7wO&#10;QZqxMZ9KtKG62kp0+FKsFUNRHMO3Ty/csjNiUQrNqjnAuIJiT+gitMTzTi5KquVB+PAskJhGgNL2&#10;hCc6tAHqAA4SZxvAX3+7j/5EALJyVhNzc+5/bgUqzsw3S9T41BsMItWTMhje9EnBS8vq0mK31RwI&#10;1h7tqZNJjP7BHEWNUL3Sks1iVjIJKyl3zsNRnId2n2hJpZrNkhOR24nwYJdOxtARyTiDl+ZVoDuQ&#10;IBB/HuHIcTF+w4XWN760MNsG0GUiSgS4RZUGGBVajDTKwxLHzbvUk9f5VzP9DQAA//8DAFBLAwQU&#10;AAYACAAAACEAG7RJk+EAAAAMAQAADwAAAGRycy9kb3ducmV2LnhtbEyPzU7DMBCE70i8g7VI3FqH&#10;VqFpiFNBpAoQXEiLxNFNljjgn2C7TXh7lhMcd2Y0+02xmYxmJ/Shd1bA1TwBhrZxbW87AfvddpYB&#10;C1HaVmpnUcA3BtiU52eFzFs32hc81bFjVGJDLgWoGIec89AoNDLM3YCWvHfnjYx0+o63Xo5UbjRf&#10;JMk1N7K39EHJASuFzWd9NAL4wyO+Pd+N1der3N77Wj+p6mMlxOXFdHsDLOIU/8Lwi0/oUBLTwR1t&#10;G5gWMEtXtCWSka2XwCixTrMU2IGUxZIkXhb8/4jyBwAA//8DAFBLAQItABQABgAIAAAAIQC2gziS&#10;/gAAAOEBAAATAAAAAAAAAAAAAAAAAAAAAABbQ29udGVudF9UeXBlc10ueG1sUEsBAi0AFAAGAAgA&#10;AAAhADj9If/WAAAAlAEAAAsAAAAAAAAAAAAAAAAALwEAAF9yZWxzLy5yZWxzUEsBAi0AFAAGAAgA&#10;AAAhAPThVu9OAgAAsgQAAA4AAAAAAAAAAAAAAAAALgIAAGRycy9lMm9Eb2MueG1sUEsBAi0AFAAG&#10;AAgAAAAhABu0SZPhAAAADAEAAA8AAAAAAAAAAAAAAAAAqAQAAGRycy9kb3ducmV2LnhtbFBLBQYA&#10;AAAABAAEAPMAAAC2BQAAAAA=&#10;" fillcolor="white [3201]" strokeweight="2.5pt">
                <v:textbox>
                  <w:txbxContent>
                    <w:p w14:paraId="5D82F437" w14:textId="77777777" w:rsidR="000B75A3" w:rsidRPr="000B75A3" w:rsidRDefault="000B75A3" w:rsidP="00335CCD">
                      <w:pPr>
                        <w:rPr>
                          <w:rFonts w:ascii="Calibri" w:hAnsi="Calibri" w:cs="Calibri"/>
                          <w:b/>
                          <w:bCs/>
                          <w:sz w:val="32"/>
                          <w:szCs w:val="32"/>
                        </w:rPr>
                      </w:pPr>
                      <w:r w:rsidRPr="000B75A3">
                        <w:rPr>
                          <w:rFonts w:ascii="Calibri" w:hAnsi="Calibri" w:cs="Calibri"/>
                          <w:b/>
                          <w:bCs/>
                          <w:sz w:val="32"/>
                          <w:szCs w:val="32"/>
                        </w:rPr>
                        <w:t xml:space="preserve">The impact of smartphones </w:t>
                      </w:r>
                    </w:p>
                    <w:p w14:paraId="03DFC0EB" w14:textId="77777777" w:rsidR="000B75A3" w:rsidRPr="000B75A3" w:rsidRDefault="000B75A3" w:rsidP="00335CCD">
                      <w:pPr>
                        <w:rPr>
                          <w:rFonts w:ascii="Calibri" w:hAnsi="Calibri" w:cs="Calibri"/>
                          <w:sz w:val="24"/>
                          <w:szCs w:val="24"/>
                        </w:rPr>
                      </w:pPr>
                      <w:r w:rsidRPr="000B75A3">
                        <w:rPr>
                          <w:rFonts w:ascii="Calibri" w:hAnsi="Calibri" w:cs="Calibri"/>
                          <w:sz w:val="24"/>
                          <w:szCs w:val="24"/>
                        </w:rPr>
                        <w:t xml:space="preserve">There is a growing concern on how excessive use of smartphones can affect children. We know at </w:t>
                      </w:r>
                      <w:proofErr w:type="spellStart"/>
                      <w:r w:rsidRPr="000B75A3">
                        <w:rPr>
                          <w:rFonts w:ascii="Calibri" w:hAnsi="Calibri" w:cs="Calibri"/>
                          <w:sz w:val="24"/>
                          <w:szCs w:val="24"/>
                        </w:rPr>
                        <w:t>Ravenshall</w:t>
                      </w:r>
                      <w:proofErr w:type="spellEnd"/>
                      <w:r w:rsidRPr="000B75A3">
                        <w:rPr>
                          <w:rFonts w:ascii="Calibri" w:hAnsi="Calibri" w:cs="Calibri"/>
                          <w:sz w:val="24"/>
                          <w:szCs w:val="24"/>
                        </w:rPr>
                        <w:t xml:space="preserve"> School many of our students have and use a Smartphone. In addition to the effects of seeing inappropriate content online, the risk of cyberbullying and grooming, it is important that we also highlight the effects of smartphone use on our children’s mental health. If your child is using a smartphone then please try to ensure they maintain a healthy screentime limit. </w:t>
                      </w:r>
                    </w:p>
                    <w:p w14:paraId="39F8B02B" w14:textId="77777777" w:rsidR="000B75A3" w:rsidRPr="000B75A3" w:rsidRDefault="000B75A3" w:rsidP="00335CCD">
                      <w:pPr>
                        <w:rPr>
                          <w:rFonts w:ascii="Calibri" w:hAnsi="Calibri" w:cs="Calibri"/>
                          <w:sz w:val="24"/>
                          <w:szCs w:val="24"/>
                        </w:rPr>
                      </w:pPr>
                      <w:r w:rsidRPr="000B75A3">
                        <w:rPr>
                          <w:rFonts w:ascii="Calibri" w:hAnsi="Calibri" w:cs="Calibri"/>
                          <w:sz w:val="24"/>
                          <w:szCs w:val="24"/>
                        </w:rPr>
                        <w:t xml:space="preserve">According to King’s College London, “two new studies of smartphone habits in teenagers have identified links between problematic smartphone use and depression, anxiety and insomnia.” You can read more about these studies here: </w:t>
                      </w:r>
                      <w:hyperlink r:id="rId15" w:history="1">
                        <w:r w:rsidRPr="000B75A3">
                          <w:rPr>
                            <w:rStyle w:val="Hyperlink"/>
                            <w:rFonts w:ascii="Calibri" w:hAnsi="Calibri" w:cs="Calibri"/>
                            <w:sz w:val="24"/>
                            <w:szCs w:val="24"/>
                          </w:rPr>
                          <w:t>https://www.kcl.ac.uk/news/teenswith-problematic-smartphone-useare-twice-as-likely-to-have-anxietyand-many-are-eager-to-cut-down</w:t>
                        </w:r>
                      </w:hyperlink>
                      <w:r w:rsidRPr="000B75A3">
                        <w:rPr>
                          <w:rFonts w:ascii="Calibri" w:hAnsi="Calibri" w:cs="Calibri"/>
                          <w:sz w:val="24"/>
                          <w:szCs w:val="24"/>
                        </w:rPr>
                        <w:t xml:space="preserve"> </w:t>
                      </w:r>
                    </w:p>
                    <w:p w14:paraId="148B2F53" w14:textId="77777777" w:rsidR="000B75A3" w:rsidRPr="000B75A3" w:rsidRDefault="000B75A3" w:rsidP="00904C37">
                      <w:pPr>
                        <w:rPr>
                          <w:rFonts w:ascii="Calibri" w:hAnsi="Calibri" w:cs="Calibri"/>
                          <w:sz w:val="24"/>
                          <w:szCs w:val="24"/>
                        </w:rPr>
                      </w:pPr>
                      <w:r w:rsidRPr="000B75A3">
                        <w:rPr>
                          <w:rFonts w:ascii="Calibri" w:hAnsi="Calibri" w:cs="Calibri"/>
                          <w:sz w:val="24"/>
                          <w:szCs w:val="24"/>
                        </w:rPr>
                        <w:t>Compass have published an article as well on what effects mobile phones have on children here:</w:t>
                      </w:r>
                    </w:p>
                    <w:p w14:paraId="3AA3447E" w14:textId="77777777" w:rsidR="0079711D" w:rsidRPr="0059327E" w:rsidRDefault="000B75A3" w:rsidP="00904C37">
                      <w:pPr>
                        <w:rPr>
                          <w:rFonts w:ascii="Calibri" w:hAnsi="Calibri" w:cs="Calibri"/>
                          <w:sz w:val="24"/>
                          <w:szCs w:val="24"/>
                        </w:rPr>
                      </w:pPr>
                      <w:r w:rsidRPr="000B75A3">
                        <w:rPr>
                          <w:rFonts w:ascii="Calibri" w:hAnsi="Calibri" w:cs="Calibri"/>
                          <w:sz w:val="24"/>
                          <w:szCs w:val="24"/>
                        </w:rPr>
                        <w:t xml:space="preserve"> https://www.compassuk.org/services/compass-changinglives/what-effects-do-mobile-phoneshave-on-children-and-young-peoplesmental-health/ </w:t>
                      </w:r>
                      <w:r w:rsidR="00904C37" w:rsidRPr="000B75A3">
                        <w:rPr>
                          <w:sz w:val="18"/>
                          <w:szCs w:val="18"/>
                        </w:rPr>
                        <w:t xml:space="preserve"> </w:t>
                      </w:r>
                      <w:r w:rsidR="00455E57" w:rsidRPr="000B75A3">
                        <w:rPr>
                          <w:sz w:val="18"/>
                          <w:szCs w:val="18"/>
                        </w:rPr>
                        <w:t xml:space="preserve">                                                                   </w:t>
                      </w:r>
                    </w:p>
                    <w:p w14:paraId="2487583D" w14:textId="77777777" w:rsidR="000B75A3" w:rsidRDefault="0059327E" w:rsidP="00904C37">
                      <w:pPr>
                        <w:rPr>
                          <w:sz w:val="32"/>
                          <w:szCs w:val="32"/>
                        </w:rPr>
                      </w:pPr>
                      <w:r w:rsidRPr="0059327E">
                        <w:rPr>
                          <w:noProof/>
                        </w:rPr>
                        <w:drawing>
                          <wp:inline distT="0" distB="0" distL="0" distR="0" wp14:anchorId="393EB18A" wp14:editId="352DD50C">
                            <wp:extent cx="666750" cy="666750"/>
                            <wp:effectExtent l="0" t="0" r="0" b="0"/>
                            <wp:docPr id="434287548" name="Picture 1" descr="A hand holding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87548" name="Picture 1" descr="A hand holding a cell phone&#10;&#10;AI-generated content may be incorrect."/>
                                    <pic:cNvPicPr/>
                                  </pic:nvPicPr>
                                  <pic:blipFill>
                                    <a:blip r:embed="rId13"/>
                                    <a:stretch>
                                      <a:fillRect/>
                                    </a:stretch>
                                  </pic:blipFill>
                                  <pic:spPr>
                                    <a:xfrm>
                                      <a:off x="0" y="0"/>
                                      <a:ext cx="666750" cy="666750"/>
                                    </a:xfrm>
                                    <a:prstGeom prst="rect">
                                      <a:avLst/>
                                    </a:prstGeom>
                                  </pic:spPr>
                                </pic:pic>
                              </a:graphicData>
                            </a:graphic>
                          </wp:inline>
                        </w:drawing>
                      </w:r>
                    </w:p>
                    <w:p w14:paraId="7750D40E" w14:textId="77777777" w:rsidR="000B75A3" w:rsidRPr="000B75A3" w:rsidRDefault="000B75A3" w:rsidP="00904C37">
                      <w:pPr>
                        <w:rPr>
                          <w:rFonts w:ascii="Calibri" w:hAnsi="Calibri" w:cs="Calibri"/>
                          <w:b/>
                          <w:bCs/>
                          <w:sz w:val="32"/>
                          <w:szCs w:val="32"/>
                        </w:rPr>
                      </w:pPr>
                      <w:r w:rsidRPr="000B75A3">
                        <w:rPr>
                          <w:rFonts w:ascii="Calibri" w:hAnsi="Calibri" w:cs="Calibri"/>
                          <w:b/>
                          <w:bCs/>
                          <w:sz w:val="32"/>
                          <w:szCs w:val="32"/>
                        </w:rPr>
                        <w:t>The Stars Messenger App</w:t>
                      </w:r>
                    </w:p>
                    <w:p w14:paraId="72E40A41" w14:textId="77777777" w:rsidR="000B75A3" w:rsidRPr="000B75A3" w:rsidRDefault="000B75A3" w:rsidP="00904C37">
                      <w:pPr>
                        <w:rPr>
                          <w:rFonts w:ascii="Calibri" w:hAnsi="Calibri" w:cs="Calibri"/>
                          <w:sz w:val="24"/>
                          <w:szCs w:val="24"/>
                        </w:rPr>
                      </w:pPr>
                      <w:r w:rsidRPr="000B75A3">
                        <w:rPr>
                          <w:rFonts w:ascii="Calibri" w:hAnsi="Calibri" w:cs="Calibri"/>
                          <w:sz w:val="24"/>
                          <w:szCs w:val="24"/>
                        </w:rPr>
                        <w:t xml:space="preserve">The Stars Messenger App is rated as 4+ on the App store. It is a free messaging and video app designed for children to use. Users need their friend’s username as well as their unique private Friend Code to add each other. There is also an optional Parent View available for a monthly charge. </w:t>
                      </w:r>
                      <w:proofErr w:type="gramStart"/>
                      <w:r w:rsidRPr="000B75A3">
                        <w:rPr>
                          <w:rFonts w:ascii="Calibri" w:hAnsi="Calibri" w:cs="Calibri"/>
                          <w:sz w:val="24"/>
                          <w:szCs w:val="24"/>
                        </w:rPr>
                        <w:t>South West</w:t>
                      </w:r>
                      <w:proofErr w:type="gramEnd"/>
                      <w:r w:rsidRPr="000B75A3">
                        <w:rPr>
                          <w:rFonts w:ascii="Calibri" w:hAnsi="Calibri" w:cs="Calibri"/>
                          <w:sz w:val="24"/>
                          <w:szCs w:val="24"/>
                        </w:rPr>
                        <w:t xml:space="preserve"> Grid for Learning provide a full guide to staying safe on this app as well as safety considerations: </w:t>
                      </w:r>
                    </w:p>
                    <w:p w14:paraId="316A527B" w14:textId="77777777" w:rsidR="0059327E" w:rsidRDefault="000B75A3" w:rsidP="00904C37">
                      <w:pPr>
                        <w:rPr>
                          <w:rFonts w:ascii="Calibri" w:hAnsi="Calibri" w:cs="Calibri"/>
                          <w:sz w:val="24"/>
                          <w:szCs w:val="24"/>
                        </w:rPr>
                      </w:pPr>
                      <w:r w:rsidRPr="000B75A3">
                        <w:rPr>
                          <w:rFonts w:ascii="Calibri" w:hAnsi="Calibri" w:cs="Calibri"/>
                          <w:sz w:val="24"/>
                          <w:szCs w:val="24"/>
                        </w:rPr>
                        <w:t>https://swgfl.org.uk/magazine/ a-guide-to-staying-safe-</w:t>
                      </w:r>
                      <w:proofErr w:type="spellStart"/>
                      <w:r w:rsidRPr="000B75A3">
                        <w:rPr>
                          <w:rFonts w:ascii="Calibri" w:hAnsi="Calibri" w:cs="Calibri"/>
                          <w:sz w:val="24"/>
                          <w:szCs w:val="24"/>
                        </w:rPr>
                        <w:t>withthe</w:t>
                      </w:r>
                      <w:proofErr w:type="spellEnd"/>
                      <w:r w:rsidRPr="000B75A3">
                        <w:rPr>
                          <w:rFonts w:ascii="Calibri" w:hAnsi="Calibri" w:cs="Calibri"/>
                          <w:sz w:val="24"/>
                          <w:szCs w:val="24"/>
                        </w:rPr>
                        <w:t>-stars-messaging-app/</w:t>
                      </w:r>
                    </w:p>
                    <w:p w14:paraId="56EAFDB1" w14:textId="77777777" w:rsidR="0079711D" w:rsidRPr="000B75A3" w:rsidRDefault="0059327E" w:rsidP="00904C37">
                      <w:pPr>
                        <w:rPr>
                          <w:rFonts w:ascii="Calibri" w:hAnsi="Calibri" w:cs="Calibri"/>
                          <w:sz w:val="24"/>
                          <w:szCs w:val="24"/>
                        </w:rPr>
                      </w:pPr>
                      <w:r w:rsidRPr="0059327E">
                        <w:rPr>
                          <w:noProof/>
                        </w:rPr>
                        <w:drawing>
                          <wp:inline distT="0" distB="0" distL="0" distR="0" wp14:anchorId="3A530600" wp14:editId="1E1A0345">
                            <wp:extent cx="1473219" cy="828675"/>
                            <wp:effectExtent l="0" t="0" r="0" b="0"/>
                            <wp:docPr id="631013380" name="Picture 1"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13380" name="Picture 1" descr="A hand holding a phone&#10;&#10;AI-generated content may be incorrect."/>
                                    <pic:cNvPicPr/>
                                  </pic:nvPicPr>
                                  <pic:blipFill>
                                    <a:blip r:embed="rId14"/>
                                    <a:stretch>
                                      <a:fillRect/>
                                    </a:stretch>
                                  </pic:blipFill>
                                  <pic:spPr>
                                    <a:xfrm>
                                      <a:off x="0" y="0"/>
                                      <a:ext cx="1512073" cy="850530"/>
                                    </a:xfrm>
                                    <a:prstGeom prst="rect">
                                      <a:avLst/>
                                    </a:prstGeom>
                                    <a:effectLst>
                                      <a:softEdge rad="63500"/>
                                    </a:effectLst>
                                  </pic:spPr>
                                </pic:pic>
                              </a:graphicData>
                            </a:graphic>
                          </wp:inline>
                        </w:drawing>
                      </w:r>
                    </w:p>
                    <w:p w14:paraId="1013544F" w14:textId="77777777" w:rsidR="0079711D" w:rsidRDefault="0079711D" w:rsidP="00904C37">
                      <w:pPr>
                        <w:rPr>
                          <w:sz w:val="32"/>
                          <w:szCs w:val="32"/>
                        </w:rPr>
                      </w:pPr>
                    </w:p>
                    <w:p w14:paraId="5096087B" w14:textId="77777777" w:rsidR="0079711D" w:rsidRDefault="0079711D" w:rsidP="00904C37">
                      <w:pPr>
                        <w:rPr>
                          <w:sz w:val="32"/>
                          <w:szCs w:val="32"/>
                        </w:rPr>
                      </w:pPr>
                    </w:p>
                    <w:p w14:paraId="26D02FDA" w14:textId="77777777" w:rsidR="0079711D" w:rsidRDefault="0079711D" w:rsidP="00904C37">
                      <w:pPr>
                        <w:rPr>
                          <w:sz w:val="32"/>
                          <w:szCs w:val="32"/>
                        </w:rPr>
                      </w:pPr>
                    </w:p>
                    <w:p w14:paraId="1BC87785" w14:textId="77777777" w:rsidR="0079711D" w:rsidRDefault="0079711D" w:rsidP="00904C37">
                      <w:pPr>
                        <w:rPr>
                          <w:sz w:val="32"/>
                          <w:szCs w:val="32"/>
                        </w:rPr>
                      </w:pPr>
                    </w:p>
                    <w:p w14:paraId="749DDB11" w14:textId="77777777" w:rsidR="0079711D" w:rsidRDefault="0079711D" w:rsidP="00904C37">
                      <w:pPr>
                        <w:rPr>
                          <w:sz w:val="32"/>
                          <w:szCs w:val="32"/>
                        </w:rPr>
                      </w:pPr>
                    </w:p>
                    <w:p w14:paraId="66EA0C64" w14:textId="77777777" w:rsidR="0079711D" w:rsidRDefault="0079711D" w:rsidP="00904C37">
                      <w:pPr>
                        <w:rPr>
                          <w:sz w:val="32"/>
                          <w:szCs w:val="32"/>
                        </w:rPr>
                      </w:pPr>
                    </w:p>
                    <w:p w14:paraId="3BEA43DA" w14:textId="77777777" w:rsidR="00904C37" w:rsidRDefault="0079711D" w:rsidP="00904C37">
                      <w:pPr>
                        <w:rPr>
                          <w:sz w:val="32"/>
                          <w:szCs w:val="32"/>
                        </w:rPr>
                      </w:pPr>
                      <w:r>
                        <w:rPr>
                          <w:sz w:val="32"/>
                          <w:szCs w:val="32"/>
                        </w:rPr>
                        <w:t xml:space="preserve">                                                          </w:t>
                      </w:r>
                      <w:r w:rsidR="00455E57">
                        <w:rPr>
                          <w:sz w:val="32"/>
                          <w:szCs w:val="32"/>
                        </w:rPr>
                        <w:t xml:space="preserve">                       </w:t>
                      </w:r>
                    </w:p>
                    <w:p w14:paraId="2539CEC6" w14:textId="77777777" w:rsidR="00904C37" w:rsidRDefault="0079711D" w:rsidP="006208EC">
                      <w:pPr>
                        <w:jc w:val="center"/>
                      </w:pPr>
                      <w:r>
                        <w:t xml:space="preserve">                                                                                                                                                                          </w:t>
                      </w:r>
                    </w:p>
                  </w:txbxContent>
                </v:textbox>
                <w10:wrap anchorx="margin"/>
              </v:shape>
            </w:pict>
          </mc:Fallback>
        </mc:AlternateContent>
      </w:r>
    </w:p>
    <w:p w14:paraId="2242F7F5" w14:textId="77777777" w:rsidR="0065036A" w:rsidRPr="00E50045" w:rsidRDefault="0065036A" w:rsidP="00E50045">
      <w:pPr>
        <w:jc w:val="center"/>
        <w:rPr>
          <w:rStyle w:val="IntenseReference"/>
          <w:rFonts w:ascii="Amasis MT Pro Light" w:hAnsi="Amasis MT Pro Light"/>
        </w:rPr>
      </w:pPr>
    </w:p>
    <w:p w14:paraId="7E2F380F" w14:textId="77777777" w:rsidR="007573C4" w:rsidRPr="0065036A" w:rsidRDefault="005D0CBD" w:rsidP="0065036A">
      <w:pPr>
        <w:jc w:val="center"/>
        <w:rPr>
          <w:rStyle w:val="IntenseReference"/>
          <w:rFonts w:ascii="Arial" w:hAnsi="Arial" w:cs="Arial"/>
        </w:rPr>
      </w:pPr>
      <w:r>
        <w:rPr>
          <w:rFonts w:ascii="Amasis MT Pro Light" w:hAnsi="Amasis MT Pro Light"/>
          <w:b/>
          <w:bCs/>
          <w:smallCaps/>
          <w:noProof/>
          <w:color w:val="4472C4" w:themeColor="accent1"/>
          <w:spacing w:val="5"/>
        </w:rPr>
        <w:lastRenderedPageBreak/>
        <mc:AlternateContent>
          <mc:Choice Requires="wps">
            <w:drawing>
              <wp:anchor distT="0" distB="0" distL="114300" distR="114300" simplePos="0" relativeHeight="251665408" behindDoc="0" locked="0" layoutInCell="1" allowOverlap="1" wp14:anchorId="1B11D71F" wp14:editId="21B57021">
                <wp:simplePos x="0" y="0"/>
                <wp:positionH relativeFrom="margin">
                  <wp:posOffset>-295275</wp:posOffset>
                </wp:positionH>
                <wp:positionV relativeFrom="paragraph">
                  <wp:posOffset>337184</wp:posOffset>
                </wp:positionV>
                <wp:extent cx="6429375" cy="8353425"/>
                <wp:effectExtent l="19050" t="19050" r="28575" b="28575"/>
                <wp:wrapNone/>
                <wp:docPr id="9" name="Text Box 9"/>
                <wp:cNvGraphicFramePr/>
                <a:graphic xmlns:a="http://schemas.openxmlformats.org/drawingml/2006/main">
                  <a:graphicData uri="http://schemas.microsoft.com/office/word/2010/wordprocessingShape">
                    <wps:wsp>
                      <wps:cNvSpPr txBox="1"/>
                      <wps:spPr>
                        <a:xfrm>
                          <a:off x="0" y="0"/>
                          <a:ext cx="6429375" cy="8353425"/>
                        </a:xfrm>
                        <a:prstGeom prst="rect">
                          <a:avLst/>
                        </a:prstGeom>
                        <a:solidFill>
                          <a:sysClr val="window" lastClr="FFFFFF"/>
                        </a:solidFill>
                        <a:ln w="31750">
                          <a:solidFill>
                            <a:prstClr val="black"/>
                          </a:solidFill>
                        </a:ln>
                      </wps:spPr>
                      <wps:txbx>
                        <w:txbxContent>
                          <w:p w14:paraId="60BCBE4B" w14:textId="57C19D40" w:rsidR="00572F3E" w:rsidRPr="00572F3E" w:rsidRDefault="00572F3E" w:rsidP="000D2C05">
                            <w:pPr>
                              <w:rPr>
                                <w:rFonts w:cstheme="minorHAnsi"/>
                                <w:b/>
                                <w:bCs/>
                                <w:sz w:val="32"/>
                                <w:szCs w:val="32"/>
                              </w:rPr>
                            </w:pPr>
                            <w:r w:rsidRPr="00572F3E">
                              <w:rPr>
                                <w:rFonts w:cstheme="minorHAnsi"/>
                                <w:b/>
                                <w:bCs/>
                                <w:sz w:val="32"/>
                                <w:szCs w:val="32"/>
                              </w:rPr>
                              <w:t>Snapchat</w:t>
                            </w:r>
                            <w:r w:rsidR="005B4708">
                              <w:rPr>
                                <w:rFonts w:cstheme="minorHAnsi"/>
                                <w:b/>
                                <w:bCs/>
                                <w:sz w:val="32"/>
                                <w:szCs w:val="32"/>
                              </w:rPr>
                              <w:t xml:space="preserve">  </w:t>
                            </w:r>
                            <w:r w:rsidR="00574457">
                              <w:rPr>
                                <w:rFonts w:cstheme="minorHAnsi"/>
                                <w:b/>
                                <w:bCs/>
                                <w:sz w:val="32"/>
                                <w:szCs w:val="32"/>
                              </w:rPr>
                              <w:t xml:space="preserve">                                                                                                       </w:t>
                            </w:r>
                            <w:r w:rsidR="005B4708">
                              <w:rPr>
                                <w:rFonts w:cstheme="minorHAnsi"/>
                                <w:b/>
                                <w:bCs/>
                                <w:sz w:val="32"/>
                                <w:szCs w:val="32"/>
                              </w:rPr>
                              <w:t xml:space="preserve">   </w:t>
                            </w:r>
                            <w:r w:rsidR="00574457" w:rsidRPr="00574457">
                              <w:drawing>
                                <wp:inline distT="0" distB="0" distL="0" distR="0" wp14:anchorId="403738CD" wp14:editId="458761FC">
                                  <wp:extent cx="361950" cy="361950"/>
                                  <wp:effectExtent l="0" t="0" r="0" b="0"/>
                                  <wp:docPr id="2022479036" name="Picture 1" descr="A red circle with black numbers and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79036" name="Picture 1" descr="A red circle with black numbers and a white background&#10;&#10;AI-generated content may be incorrect."/>
                                          <pic:cNvPicPr/>
                                        </pic:nvPicPr>
                                        <pic:blipFill>
                                          <a:blip r:embed="rId16"/>
                                          <a:stretch>
                                            <a:fillRect/>
                                          </a:stretch>
                                        </pic:blipFill>
                                        <pic:spPr>
                                          <a:xfrm>
                                            <a:off x="0" y="0"/>
                                            <a:ext cx="361950" cy="361950"/>
                                          </a:xfrm>
                                          <a:prstGeom prst="rect">
                                            <a:avLst/>
                                          </a:prstGeom>
                                        </pic:spPr>
                                      </pic:pic>
                                    </a:graphicData>
                                  </a:graphic>
                                </wp:inline>
                              </w:drawing>
                            </w:r>
                            <w:r w:rsidR="005B4708">
                              <w:rPr>
                                <w:rFonts w:cstheme="minorHAnsi"/>
                                <w:b/>
                                <w:bCs/>
                                <w:sz w:val="32"/>
                                <w:szCs w:val="32"/>
                              </w:rPr>
                              <w:t xml:space="preserve">                                                                                           </w:t>
                            </w:r>
                          </w:p>
                          <w:p w14:paraId="43DD1BE3" w14:textId="01A55376" w:rsidR="00572F3E" w:rsidRDefault="00572F3E" w:rsidP="000D2C05">
                            <w:pPr>
                              <w:rPr>
                                <w:rFonts w:cstheme="minorHAnsi"/>
                                <w:sz w:val="24"/>
                                <w:szCs w:val="24"/>
                              </w:rPr>
                            </w:pPr>
                            <w:r w:rsidRPr="00572F3E">
                              <w:rPr>
                                <w:rFonts w:cstheme="minorHAnsi"/>
                                <w:sz w:val="24"/>
                                <w:szCs w:val="24"/>
                              </w:rPr>
                              <w:t xml:space="preserve">Snapchat is a social media app used for messaging and sharing photos and videos. </w:t>
                            </w:r>
                            <w:r w:rsidRPr="00574457">
                              <w:rPr>
                                <w:rFonts w:cstheme="minorHAnsi"/>
                                <w:b/>
                                <w:bCs/>
                                <w:color w:val="FF0000"/>
                                <w:sz w:val="24"/>
                                <w:szCs w:val="24"/>
                              </w:rPr>
                              <w:t xml:space="preserve">You must be </w:t>
                            </w:r>
                            <w:r w:rsidR="00574457" w:rsidRPr="00574457">
                              <w:rPr>
                                <w:b/>
                                <w:bCs/>
                                <w:noProof/>
                                <w:color w:val="FF0000"/>
                              </w:rPr>
                              <w:t>13+</w:t>
                            </w:r>
                            <w:r w:rsidR="00574457" w:rsidRPr="00574457">
                              <w:rPr>
                                <w:noProof/>
                                <w:color w:val="FF0000"/>
                              </w:rPr>
                              <w:t xml:space="preserve"> </w:t>
                            </w:r>
                            <w:r w:rsidRPr="00572F3E">
                              <w:rPr>
                                <w:rFonts w:cstheme="minorHAnsi"/>
                                <w:sz w:val="24"/>
                                <w:szCs w:val="24"/>
                              </w:rPr>
                              <w:t xml:space="preserve">to sign up. Users can send messages (snaps) to others that are only seen for a set time e.g., 10 seconds and users can also upload snaps to stories, which disappear after 24 hours. </w:t>
                            </w:r>
                          </w:p>
                          <w:p w14:paraId="1483A8BC" w14:textId="77777777" w:rsidR="00572F3E" w:rsidRDefault="00572F3E" w:rsidP="000D2C05">
                            <w:pPr>
                              <w:rPr>
                                <w:rFonts w:cstheme="minorHAnsi"/>
                                <w:sz w:val="24"/>
                                <w:szCs w:val="24"/>
                              </w:rPr>
                            </w:pPr>
                            <w:r w:rsidRPr="00572F3E">
                              <w:rPr>
                                <w:rFonts w:cstheme="minorHAnsi"/>
                                <w:b/>
                                <w:bCs/>
                                <w:sz w:val="24"/>
                                <w:szCs w:val="24"/>
                              </w:rPr>
                              <w:t>Key Concerns</w:t>
                            </w:r>
                            <w:r w:rsidRPr="00572F3E">
                              <w:rPr>
                                <w:rFonts w:cstheme="minorHAnsi"/>
                                <w:sz w:val="24"/>
                                <w:szCs w:val="24"/>
                              </w:rPr>
                              <w:t xml:space="preserve"> </w:t>
                            </w:r>
                          </w:p>
                          <w:p w14:paraId="19ED02E6" w14:textId="77777777" w:rsidR="00572F3E" w:rsidRDefault="00572F3E" w:rsidP="000D2C05">
                            <w:pPr>
                              <w:rPr>
                                <w:rFonts w:cstheme="minorHAnsi"/>
                                <w:sz w:val="24"/>
                                <w:szCs w:val="24"/>
                              </w:rPr>
                            </w:pPr>
                            <w:r w:rsidRPr="00572F3E">
                              <w:rPr>
                                <w:rFonts w:cstheme="minorHAnsi"/>
                                <w:sz w:val="24"/>
                                <w:szCs w:val="24"/>
                              </w:rPr>
                              <w:t>There are potential risks to using Snapchat, including:</w:t>
                            </w:r>
                          </w:p>
                          <w:p w14:paraId="3494F9C9" w14:textId="77777777" w:rsidR="00572F3E" w:rsidRDefault="00572F3E" w:rsidP="000D2C05">
                            <w:pPr>
                              <w:rPr>
                                <w:rFonts w:cstheme="minorHAnsi"/>
                                <w:sz w:val="24"/>
                                <w:szCs w:val="24"/>
                              </w:rPr>
                            </w:pPr>
                            <w:r w:rsidRPr="00572F3E">
                              <w:rPr>
                                <w:rFonts w:cstheme="minorHAnsi"/>
                                <w:sz w:val="24"/>
                                <w:szCs w:val="24"/>
                              </w:rPr>
                              <w:t xml:space="preserve"> </w:t>
                            </w:r>
                            <w:r w:rsidRPr="00572F3E">
                              <w:rPr>
                                <w:rFonts w:cstheme="minorHAnsi"/>
                                <w:sz w:val="24"/>
                                <w:szCs w:val="24"/>
                              </w:rPr>
                              <w:sym w:font="Symbol" w:char="F0B7"/>
                            </w:r>
                            <w:r w:rsidRPr="00572F3E">
                              <w:rPr>
                                <w:rFonts w:cstheme="minorHAnsi"/>
                                <w:sz w:val="24"/>
                                <w:szCs w:val="24"/>
                              </w:rPr>
                              <w:t xml:space="preserve"> the risk of your child viewing content that is not appropriate for their age</w:t>
                            </w:r>
                          </w:p>
                          <w:p w14:paraId="523F71C1" w14:textId="77777777" w:rsidR="00572F3E" w:rsidRDefault="00572F3E" w:rsidP="000D2C05">
                            <w:pPr>
                              <w:rPr>
                                <w:rFonts w:cstheme="minorHAnsi"/>
                                <w:sz w:val="24"/>
                                <w:szCs w:val="24"/>
                              </w:rPr>
                            </w:pPr>
                            <w:r w:rsidRPr="00572F3E">
                              <w:rPr>
                                <w:rFonts w:cstheme="minorHAnsi"/>
                                <w:sz w:val="24"/>
                                <w:szCs w:val="24"/>
                              </w:rPr>
                              <w:t xml:space="preserve"> </w:t>
                            </w:r>
                            <w:r w:rsidRPr="00572F3E">
                              <w:rPr>
                                <w:rFonts w:cstheme="minorHAnsi"/>
                                <w:sz w:val="24"/>
                                <w:szCs w:val="24"/>
                              </w:rPr>
                              <w:sym w:font="Symbol" w:char="F0B7"/>
                            </w:r>
                            <w:r w:rsidRPr="00572F3E">
                              <w:rPr>
                                <w:rFonts w:cstheme="minorHAnsi"/>
                                <w:sz w:val="24"/>
                                <w:szCs w:val="24"/>
                              </w:rPr>
                              <w:t xml:space="preserve"> location sharing (via Snap Map) (this can be switched off)</w:t>
                            </w:r>
                          </w:p>
                          <w:p w14:paraId="66FBDBDE" w14:textId="77777777" w:rsidR="00572F3E" w:rsidRDefault="00572F3E" w:rsidP="000D2C05">
                            <w:pPr>
                              <w:rPr>
                                <w:rFonts w:cstheme="minorHAnsi"/>
                                <w:sz w:val="24"/>
                                <w:szCs w:val="24"/>
                              </w:rPr>
                            </w:pPr>
                            <w:r w:rsidRPr="00572F3E">
                              <w:rPr>
                                <w:rFonts w:cstheme="minorHAnsi"/>
                                <w:sz w:val="24"/>
                                <w:szCs w:val="24"/>
                              </w:rPr>
                              <w:t xml:space="preserve"> </w:t>
                            </w:r>
                            <w:r w:rsidRPr="00572F3E">
                              <w:rPr>
                                <w:rFonts w:cstheme="minorHAnsi"/>
                                <w:sz w:val="24"/>
                                <w:szCs w:val="24"/>
                              </w:rPr>
                              <w:sym w:font="Symbol" w:char="F0B7"/>
                            </w:r>
                            <w:r w:rsidRPr="00572F3E">
                              <w:rPr>
                                <w:rFonts w:cstheme="minorHAnsi"/>
                                <w:sz w:val="24"/>
                                <w:szCs w:val="24"/>
                              </w:rPr>
                              <w:t xml:space="preserve"> cyberbullying</w:t>
                            </w:r>
                            <w:r w:rsidR="00FC03C9">
                              <w:rPr>
                                <w:rFonts w:cstheme="minorHAnsi"/>
                                <w:sz w:val="24"/>
                                <w:szCs w:val="24"/>
                              </w:rPr>
                              <w:t xml:space="preserve"> and </w:t>
                            </w:r>
                            <w:r w:rsidRPr="00572F3E">
                              <w:rPr>
                                <w:rFonts w:cstheme="minorHAnsi"/>
                                <w:sz w:val="24"/>
                                <w:szCs w:val="24"/>
                              </w:rPr>
                              <w:t>contact from strangers</w:t>
                            </w:r>
                          </w:p>
                          <w:p w14:paraId="672EBCEC" w14:textId="77777777" w:rsidR="00572F3E" w:rsidRDefault="00572F3E" w:rsidP="000D2C05">
                            <w:pPr>
                              <w:rPr>
                                <w:rFonts w:cstheme="minorHAnsi"/>
                                <w:sz w:val="24"/>
                                <w:szCs w:val="24"/>
                              </w:rPr>
                            </w:pPr>
                            <w:r w:rsidRPr="00572F3E">
                              <w:rPr>
                                <w:rFonts w:cstheme="minorHAnsi"/>
                                <w:sz w:val="24"/>
                                <w:szCs w:val="24"/>
                              </w:rPr>
                              <w:t xml:space="preserve"> </w:t>
                            </w:r>
                            <w:r w:rsidRPr="00572F3E">
                              <w:rPr>
                                <w:rFonts w:cstheme="minorHAnsi"/>
                                <w:sz w:val="24"/>
                                <w:szCs w:val="24"/>
                              </w:rPr>
                              <w:sym w:font="Symbol" w:char="F0B7"/>
                            </w:r>
                            <w:r w:rsidRPr="00572F3E">
                              <w:rPr>
                                <w:rFonts w:cstheme="minorHAnsi"/>
                                <w:sz w:val="24"/>
                                <w:szCs w:val="24"/>
                              </w:rPr>
                              <w:t xml:space="preserve"> excessive screen time</w:t>
                            </w:r>
                          </w:p>
                          <w:p w14:paraId="07128B72" w14:textId="77777777" w:rsidR="00572F3E" w:rsidRDefault="00572F3E" w:rsidP="000D2C05">
                            <w:pPr>
                              <w:rPr>
                                <w:rFonts w:cstheme="minorHAnsi"/>
                                <w:sz w:val="24"/>
                                <w:szCs w:val="24"/>
                              </w:rPr>
                            </w:pPr>
                            <w:r w:rsidRPr="00572F3E">
                              <w:rPr>
                                <w:rFonts w:cstheme="minorHAnsi"/>
                                <w:sz w:val="24"/>
                                <w:szCs w:val="24"/>
                              </w:rPr>
                              <w:t xml:space="preserve"> </w:t>
                            </w:r>
                            <w:r w:rsidRPr="00FC03C9">
                              <w:rPr>
                                <w:rFonts w:cstheme="minorHAnsi"/>
                                <w:b/>
                                <w:bCs/>
                                <w:sz w:val="24"/>
                                <w:szCs w:val="24"/>
                              </w:rPr>
                              <w:t>Snapchat's Family Centre</w:t>
                            </w:r>
                            <w:r w:rsidRPr="00572F3E">
                              <w:rPr>
                                <w:rFonts w:cstheme="minorHAnsi"/>
                                <w:sz w:val="24"/>
                                <w:szCs w:val="24"/>
                              </w:rPr>
                              <w:t xml:space="preserve"> is a set of parental controls and includes tools such as allowing you to:</w:t>
                            </w:r>
                          </w:p>
                          <w:p w14:paraId="6D7C427E" w14:textId="77777777" w:rsidR="00572F3E" w:rsidRDefault="00572F3E" w:rsidP="000D2C05">
                            <w:pPr>
                              <w:rPr>
                                <w:rFonts w:cstheme="minorHAnsi"/>
                                <w:sz w:val="24"/>
                                <w:szCs w:val="24"/>
                              </w:rPr>
                            </w:pPr>
                            <w:r w:rsidRPr="00572F3E">
                              <w:rPr>
                                <w:rFonts w:cstheme="minorHAnsi"/>
                                <w:sz w:val="24"/>
                                <w:szCs w:val="24"/>
                              </w:rPr>
                              <w:t xml:space="preserve"> </w:t>
                            </w:r>
                            <w:r w:rsidRPr="00572F3E">
                              <w:rPr>
                                <w:rFonts w:cstheme="minorHAnsi"/>
                                <w:sz w:val="24"/>
                                <w:szCs w:val="24"/>
                              </w:rPr>
                              <w:sym w:font="Symbol" w:char="F0B7"/>
                            </w:r>
                            <w:r w:rsidRPr="00572F3E">
                              <w:rPr>
                                <w:rFonts w:cstheme="minorHAnsi"/>
                                <w:sz w:val="24"/>
                                <w:szCs w:val="24"/>
                              </w:rPr>
                              <w:t xml:space="preserve"> see who your child is friends with</w:t>
                            </w:r>
                          </w:p>
                          <w:p w14:paraId="530FD0D0" w14:textId="77777777" w:rsidR="00572F3E" w:rsidRDefault="00572F3E" w:rsidP="000D2C05">
                            <w:pPr>
                              <w:rPr>
                                <w:rFonts w:cstheme="minorHAnsi"/>
                                <w:sz w:val="24"/>
                                <w:szCs w:val="24"/>
                              </w:rPr>
                            </w:pPr>
                            <w:r w:rsidRPr="00572F3E">
                              <w:rPr>
                                <w:rFonts w:cstheme="minorHAnsi"/>
                                <w:sz w:val="24"/>
                                <w:szCs w:val="24"/>
                              </w:rPr>
                              <w:t xml:space="preserve"> </w:t>
                            </w:r>
                            <w:r w:rsidRPr="00572F3E">
                              <w:rPr>
                                <w:rFonts w:cstheme="minorHAnsi"/>
                                <w:sz w:val="24"/>
                                <w:szCs w:val="24"/>
                              </w:rPr>
                              <w:sym w:font="Symbol" w:char="F0B7"/>
                            </w:r>
                            <w:r w:rsidRPr="00572F3E">
                              <w:rPr>
                                <w:rFonts w:cstheme="minorHAnsi"/>
                                <w:sz w:val="24"/>
                                <w:szCs w:val="24"/>
                              </w:rPr>
                              <w:t xml:space="preserve"> see who your child has sent messages (not the contents of conversations though), photos or videos to in the last week</w:t>
                            </w:r>
                          </w:p>
                          <w:p w14:paraId="20CA8AEA" w14:textId="77777777" w:rsidR="00572F3E" w:rsidRDefault="00572F3E" w:rsidP="000D2C05">
                            <w:pPr>
                              <w:rPr>
                                <w:rFonts w:cstheme="minorHAnsi"/>
                                <w:sz w:val="24"/>
                                <w:szCs w:val="24"/>
                              </w:rPr>
                            </w:pPr>
                            <w:r w:rsidRPr="00572F3E">
                              <w:rPr>
                                <w:rFonts w:cstheme="minorHAnsi"/>
                                <w:sz w:val="24"/>
                                <w:szCs w:val="24"/>
                              </w:rPr>
                              <w:t xml:space="preserve"> </w:t>
                            </w:r>
                            <w:r w:rsidRPr="00572F3E">
                              <w:rPr>
                                <w:rFonts w:cstheme="minorHAnsi"/>
                                <w:sz w:val="24"/>
                                <w:szCs w:val="24"/>
                              </w:rPr>
                              <w:sym w:font="Symbol" w:char="F0B7"/>
                            </w:r>
                            <w:r w:rsidRPr="00572F3E">
                              <w:rPr>
                                <w:rFonts w:cstheme="minorHAnsi"/>
                                <w:sz w:val="24"/>
                                <w:szCs w:val="24"/>
                              </w:rPr>
                              <w:t xml:space="preserve"> view a list of group members for groups that your child has been active in</w:t>
                            </w:r>
                          </w:p>
                          <w:p w14:paraId="153FF433" w14:textId="77777777" w:rsidR="00572F3E" w:rsidRDefault="00572F3E" w:rsidP="000D2C05">
                            <w:pPr>
                              <w:rPr>
                                <w:rFonts w:cstheme="minorHAnsi"/>
                                <w:sz w:val="24"/>
                                <w:szCs w:val="24"/>
                              </w:rPr>
                            </w:pPr>
                            <w:r w:rsidRPr="00572F3E">
                              <w:rPr>
                                <w:rFonts w:cstheme="minorHAnsi"/>
                                <w:sz w:val="24"/>
                                <w:szCs w:val="24"/>
                              </w:rPr>
                              <w:t xml:space="preserve"> </w:t>
                            </w:r>
                            <w:r w:rsidRPr="00572F3E">
                              <w:rPr>
                                <w:rFonts w:cstheme="minorHAnsi"/>
                                <w:sz w:val="24"/>
                                <w:szCs w:val="24"/>
                              </w:rPr>
                              <w:sym w:font="Symbol" w:char="F0B7"/>
                            </w:r>
                            <w:r w:rsidRPr="00572F3E">
                              <w:rPr>
                                <w:rFonts w:cstheme="minorHAnsi"/>
                                <w:sz w:val="24"/>
                                <w:szCs w:val="24"/>
                              </w:rPr>
                              <w:t xml:space="preserve"> restrict content to limit access</w:t>
                            </w:r>
                          </w:p>
                          <w:p w14:paraId="5187FD0D" w14:textId="77777777" w:rsidR="00572F3E" w:rsidRDefault="00572F3E" w:rsidP="000D2C05">
                            <w:pPr>
                              <w:rPr>
                                <w:rFonts w:cstheme="minorHAnsi"/>
                                <w:sz w:val="24"/>
                                <w:szCs w:val="24"/>
                              </w:rPr>
                            </w:pPr>
                            <w:r w:rsidRPr="00572F3E">
                              <w:rPr>
                                <w:rFonts w:cstheme="minorHAnsi"/>
                                <w:sz w:val="24"/>
                                <w:szCs w:val="24"/>
                              </w:rPr>
                              <w:t xml:space="preserve"> </w:t>
                            </w:r>
                            <w:r w:rsidRPr="00572F3E">
                              <w:rPr>
                                <w:rFonts w:cstheme="minorHAnsi"/>
                                <w:sz w:val="24"/>
                                <w:szCs w:val="24"/>
                              </w:rPr>
                              <w:sym w:font="Symbol" w:char="F0B7"/>
                            </w:r>
                            <w:r w:rsidRPr="00572F3E">
                              <w:rPr>
                                <w:rFonts w:cstheme="minorHAnsi"/>
                                <w:sz w:val="24"/>
                                <w:szCs w:val="24"/>
                              </w:rPr>
                              <w:t xml:space="preserve"> report any accounts that you are concerned about</w:t>
                            </w:r>
                          </w:p>
                          <w:p w14:paraId="6903C239" w14:textId="77777777" w:rsidR="00572F3E" w:rsidRDefault="00572F3E" w:rsidP="000D2C05">
                            <w:pPr>
                              <w:rPr>
                                <w:rFonts w:cstheme="minorHAnsi"/>
                                <w:sz w:val="24"/>
                                <w:szCs w:val="24"/>
                              </w:rPr>
                            </w:pPr>
                            <w:r w:rsidRPr="00572F3E">
                              <w:rPr>
                                <w:rFonts w:cstheme="minorHAnsi"/>
                                <w:sz w:val="24"/>
                                <w:szCs w:val="24"/>
                              </w:rPr>
                              <w:t xml:space="preserve">You can learn more about Family Centre here: </w:t>
                            </w:r>
                          </w:p>
                          <w:p w14:paraId="503EF121" w14:textId="77777777" w:rsidR="00E24B4C" w:rsidRDefault="00FC03C9" w:rsidP="000D2C05">
                            <w:pPr>
                              <w:rPr>
                                <w:rFonts w:cstheme="minorHAnsi"/>
                                <w:sz w:val="24"/>
                                <w:szCs w:val="24"/>
                              </w:rPr>
                            </w:pPr>
                            <w:hyperlink r:id="rId17" w:history="1">
                              <w:r w:rsidRPr="00836B29">
                                <w:rPr>
                                  <w:rStyle w:val="Hyperlink"/>
                                  <w:rFonts w:cstheme="minorHAnsi"/>
                                  <w:sz w:val="24"/>
                                  <w:szCs w:val="24"/>
                                </w:rPr>
                                <w:t>https://parents.snapchat.com/parental-controls?lang=en-GB</w:t>
                              </w:r>
                            </w:hyperlink>
                          </w:p>
                          <w:p w14:paraId="19B55276" w14:textId="77777777" w:rsidR="00FC03C9" w:rsidRDefault="00FC03C9" w:rsidP="000D2C05">
                            <w:pPr>
                              <w:rPr>
                                <w:rFonts w:cstheme="minorHAnsi"/>
                                <w:sz w:val="24"/>
                                <w:szCs w:val="24"/>
                              </w:rPr>
                            </w:pPr>
                            <w:r w:rsidRPr="00FC03C9">
                              <w:rPr>
                                <w:rFonts w:cstheme="minorHAnsi"/>
                                <w:b/>
                                <w:bCs/>
                                <w:sz w:val="24"/>
                                <w:szCs w:val="24"/>
                              </w:rPr>
                              <w:t>Safety tips</w:t>
                            </w:r>
                            <w:r w:rsidRPr="00FC03C9">
                              <w:rPr>
                                <w:rFonts w:cstheme="minorHAnsi"/>
                                <w:sz w:val="24"/>
                                <w:szCs w:val="24"/>
                              </w:rPr>
                              <w:t xml:space="preserve"> </w:t>
                            </w:r>
                          </w:p>
                          <w:p w14:paraId="5C2939AE" w14:textId="77777777" w:rsidR="00FC03C9" w:rsidRDefault="00FC03C9" w:rsidP="000D2C05">
                            <w:pPr>
                              <w:rPr>
                                <w:rFonts w:cstheme="minorHAnsi"/>
                                <w:sz w:val="24"/>
                                <w:szCs w:val="24"/>
                              </w:rPr>
                            </w:pPr>
                            <w:r w:rsidRPr="00FC03C9">
                              <w:rPr>
                                <w:rFonts w:cstheme="minorHAnsi"/>
                                <w:sz w:val="24"/>
                                <w:szCs w:val="24"/>
                              </w:rPr>
                              <w:t xml:space="preserve">Please make sure the appropriate privacy settings are set up on Snapchat, including who can see their location </w:t>
                            </w:r>
                            <w:proofErr w:type="gramStart"/>
                            <w:r w:rsidRPr="00FC03C9">
                              <w:rPr>
                                <w:rFonts w:cstheme="minorHAnsi"/>
                                <w:sz w:val="24"/>
                                <w:szCs w:val="24"/>
                              </w:rPr>
                              <w:t>and also</w:t>
                            </w:r>
                            <w:proofErr w:type="gramEnd"/>
                            <w:r w:rsidRPr="00FC03C9">
                              <w:rPr>
                                <w:rFonts w:cstheme="minorHAnsi"/>
                                <w:sz w:val="24"/>
                                <w:szCs w:val="24"/>
                              </w:rPr>
                              <w:t xml:space="preserve"> ensure your child knows how to block and report other users if necessary: </w:t>
                            </w:r>
                          </w:p>
                          <w:p w14:paraId="3496A69F" w14:textId="77777777" w:rsidR="00FC03C9" w:rsidRDefault="00FC03C9" w:rsidP="000D2C05">
                            <w:pPr>
                              <w:rPr>
                                <w:rFonts w:cstheme="minorHAnsi"/>
                                <w:sz w:val="24"/>
                                <w:szCs w:val="24"/>
                              </w:rPr>
                            </w:pPr>
                            <w:r w:rsidRPr="00FC03C9">
                              <w:rPr>
                                <w:rFonts w:cstheme="minorHAnsi"/>
                                <w:sz w:val="24"/>
                                <w:szCs w:val="24"/>
                              </w:rPr>
                              <w:t xml:space="preserve">https://help.snapchat.com/hc/en-gb/articles/7012343074580- How-do-I-change-my-privacy-settings-on-Snapchat More information </w:t>
                            </w:r>
                          </w:p>
                          <w:p w14:paraId="1282F682" w14:textId="77777777" w:rsidR="00FC03C9" w:rsidRDefault="00FC03C9" w:rsidP="000D2C05">
                            <w:pPr>
                              <w:rPr>
                                <w:rFonts w:cstheme="minorHAnsi"/>
                                <w:sz w:val="24"/>
                                <w:szCs w:val="24"/>
                              </w:rPr>
                            </w:pPr>
                            <w:r w:rsidRPr="00FC03C9">
                              <w:rPr>
                                <w:rFonts w:cstheme="minorHAnsi"/>
                                <w:sz w:val="24"/>
                                <w:szCs w:val="24"/>
                              </w:rPr>
                              <w:t xml:space="preserve">For more detailed advice and information: </w:t>
                            </w:r>
                          </w:p>
                          <w:p w14:paraId="45379D69" w14:textId="77777777" w:rsidR="00FC03C9" w:rsidRDefault="005B4708" w:rsidP="000D2C05">
                            <w:pPr>
                              <w:rPr>
                                <w:rFonts w:cstheme="minorHAnsi"/>
                                <w:sz w:val="24"/>
                                <w:szCs w:val="24"/>
                              </w:rPr>
                            </w:pPr>
                            <w:hyperlink r:id="rId18" w:history="1">
                              <w:r w:rsidRPr="00836B29">
                                <w:rPr>
                                  <w:rStyle w:val="Hyperlink"/>
                                  <w:rFonts w:cstheme="minorHAnsi"/>
                                  <w:sz w:val="24"/>
                                  <w:szCs w:val="24"/>
                                </w:rPr>
                                <w:t>https://www.childrenssociety.org.uk/what-we-do/blogs/the-riskssnapchat-poses-to-children</w:t>
                              </w:r>
                            </w:hyperlink>
                            <w:r>
                              <w:rPr>
                                <w:rFonts w:cstheme="minorHAnsi"/>
                                <w:sz w:val="24"/>
                                <w:szCs w:val="24"/>
                              </w:rPr>
                              <w:t xml:space="preserve"> </w:t>
                            </w:r>
                            <w:hyperlink r:id="rId19" w:history="1">
                              <w:r w:rsidRPr="00836B29">
                                <w:rPr>
                                  <w:rStyle w:val="Hyperlink"/>
                                  <w:rFonts w:cstheme="minorHAnsi"/>
                                  <w:sz w:val="24"/>
                                  <w:szCs w:val="24"/>
                                </w:rPr>
                                <w:t>https://www.internetmatters.org/parental-controls/socialmedia/snapchat/</w:t>
                              </w:r>
                            </w:hyperlink>
                          </w:p>
                          <w:p w14:paraId="019EAA3A" w14:textId="0BC8164D" w:rsidR="005B4708" w:rsidRPr="00572F3E" w:rsidRDefault="005B4708" w:rsidP="000D2C05">
                            <w:pPr>
                              <w:rPr>
                                <w:rFonts w:cstheme="minorHAnsi"/>
                                <w:sz w:val="24"/>
                                <w:szCs w:val="24"/>
                              </w:rPr>
                            </w:pPr>
                            <w:r w:rsidRPr="005B4708">
                              <w:rPr>
                                <w:noProof/>
                              </w:rPr>
                              <w:drawing>
                                <wp:inline distT="0" distB="0" distL="0" distR="0" wp14:anchorId="66FC3CAA" wp14:editId="716FC045">
                                  <wp:extent cx="1028700" cy="445385"/>
                                  <wp:effectExtent l="0" t="0" r="0" b="0"/>
                                  <wp:docPr id="576959449" name="Picture 1" descr="A yellow square with a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59449" name="Picture 1" descr="A yellow square with a white logo&#10;&#10;AI-generated content may be incorrect."/>
                                          <pic:cNvPicPr/>
                                        </pic:nvPicPr>
                                        <pic:blipFill rotWithShape="1">
                                          <a:blip r:embed="rId20"/>
                                          <a:srcRect t="13417"/>
                                          <a:stretch/>
                                        </pic:blipFill>
                                        <pic:spPr bwMode="auto">
                                          <a:xfrm>
                                            <a:off x="0" y="0"/>
                                            <a:ext cx="1053624" cy="456176"/>
                                          </a:xfrm>
                                          <a:prstGeom prst="rect">
                                            <a:avLst/>
                                          </a:prstGeom>
                                          <a:ln>
                                            <a:noFill/>
                                          </a:ln>
                                          <a:extLst>
                                            <a:ext uri="{53640926-AAD7-44D8-BBD7-CCE9431645EC}">
                                              <a14:shadowObscured xmlns:a14="http://schemas.microsoft.com/office/drawing/2010/main"/>
                                            </a:ext>
                                          </a:extLst>
                                        </pic:spPr>
                                      </pic:pic>
                                    </a:graphicData>
                                  </a:graphic>
                                </wp:inline>
                              </w:drawing>
                            </w:r>
                            <w:r w:rsidR="00574457" w:rsidRPr="00574457">
                              <w:drawing>
                                <wp:inline distT="0" distB="0" distL="0" distR="0" wp14:anchorId="160C4AD0" wp14:editId="08FD325E">
                                  <wp:extent cx="6214745" cy="6214745"/>
                                  <wp:effectExtent l="0" t="0" r="0" b="0"/>
                                  <wp:docPr id="1538215295" name="Picture 1" descr="A red circle with black numbers and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15295" name="Picture 1" descr="A red circle with black numbers and a white background&#10;&#10;AI-generated content may be incorrect."/>
                                          <pic:cNvPicPr/>
                                        </pic:nvPicPr>
                                        <pic:blipFill>
                                          <a:blip r:embed="rId16"/>
                                          <a:stretch>
                                            <a:fillRect/>
                                          </a:stretch>
                                        </pic:blipFill>
                                        <pic:spPr>
                                          <a:xfrm>
                                            <a:off x="0" y="0"/>
                                            <a:ext cx="6214745" cy="6214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1D71F" id="Text Box 9" o:spid="_x0000_s1027" type="#_x0000_t202" style="position:absolute;left:0;text-align:left;margin-left:-23.25pt;margin-top:26.55pt;width:506.25pt;height:65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6mXRAIAAJYEAAAOAAAAZHJzL2Uyb0RvYy54bWysVEtv2zAMvg/YfxB0X5xn0xpxiixFhgFB&#10;WyAdelZkKTYmi5qkxM5+/SjZebTdaVgOCilSH8mPpGf3TaXIQVhXgs7ooNenRGgOeal3Gf3xsvpy&#10;S4nzTOdMgRYZPQpH7+efP81qk4ohFKByYQmCaJfWJqOF9yZNEscLUTHXAyM0GiXYinlU7S7JLasR&#10;vVLJsN+/SWqwubHAhXN4+9Aa6TziSym4f5LSCU9URjE3H08bz204k/mMpTvLTFHyLg32D1lUrNQY&#10;9Az1wDwje1t+gKpKbsGB9D0OVQJSllzEGrCaQf9dNZuCGRFrQXKcOdPk/h8sfzxszLMlvvkKDTYw&#10;EFIblzq8DPU00lbhHzMlaEcKj2faROMJx8ub8fBuNJ1QwtF2O5qMxsNJwEkuz411/puAigQhoxb7&#10;Eulih7XzrevJJURzoMp8VSoVlaNbKksODFuInc+hpkQx5/Eyo6v466K9eaY0qTM6Gkwn/RjqjTEE&#10;O4NuFeM/P0Jg+kpjFRc6guSbbUPK/IqqLeRHZNBCO1zO8FWJ8GtM8ZlZnCYkDTfEP+EhFWBS0EmU&#10;FGB//+0++GOT0UpJjdOZUfdrz6zAyr9rbP/dYDwO4xyV8WQ6RMVeW7bXFr2vloDsDXAXDY9i8Pfq&#10;JEoL1Ssu0iJERRPTHGNn1J/EpW93BheRi8UiOuEAG+bXemN4gA6tCrS+NK/Mmq7RHmfkEU5zzNJ3&#10;/W59w0sNi70HWcZhCDy3rHb04/DHceoWNWzXtR69Lp+T+R8AAAD//wMAUEsDBBQABgAIAAAAIQBf&#10;klaP3wAAAAsBAAAPAAAAZHJzL2Rvd25yZXYueG1sTI/LTsMwEEX3SPyDNUjsWqeUWiXEqQqoa2hB&#10;Iks3niYBPyLbadK/Z1jBcjRH955bbCZr2BlD7LyTsJhnwNDVXneukfDxvputgcWknFbGO5RwwQib&#10;8vqqULn2o9vj+ZAaRiEu5kpCm1Kfcx7rFq2Kc9+jo9/JB6sSnaHhOqiRwq3hd1kmuFWdo4ZW9fjc&#10;Yv19GKyEsfrC6rVKu+HzhQdzeXqzp2Yr5e3NtH0ElnBKfzD86pM6lOR09IPTkRkJs3uxIlTCarkA&#10;RsCDEDTuSORSrAXwsuD/N5Q/AAAA//8DAFBLAQItABQABgAIAAAAIQC2gziS/gAAAOEBAAATAAAA&#10;AAAAAAAAAAAAAAAAAABbQ29udGVudF9UeXBlc10ueG1sUEsBAi0AFAAGAAgAAAAhADj9If/WAAAA&#10;lAEAAAsAAAAAAAAAAAAAAAAALwEAAF9yZWxzLy5yZWxzUEsBAi0AFAAGAAgAAAAhAPRvqZdEAgAA&#10;lgQAAA4AAAAAAAAAAAAAAAAALgIAAGRycy9lMm9Eb2MueG1sUEsBAi0AFAAGAAgAAAAhAF+SVo/f&#10;AAAACwEAAA8AAAAAAAAAAAAAAAAAngQAAGRycy9kb3ducmV2LnhtbFBLBQYAAAAABAAEAPMAAACq&#10;BQAAAAA=&#10;" fillcolor="window" strokeweight="2.5pt">
                <v:textbox>
                  <w:txbxContent>
                    <w:p w14:paraId="60BCBE4B" w14:textId="57C19D40" w:rsidR="00572F3E" w:rsidRPr="00572F3E" w:rsidRDefault="00572F3E" w:rsidP="000D2C05">
                      <w:pPr>
                        <w:rPr>
                          <w:rFonts w:cstheme="minorHAnsi"/>
                          <w:b/>
                          <w:bCs/>
                          <w:sz w:val="32"/>
                          <w:szCs w:val="32"/>
                        </w:rPr>
                      </w:pPr>
                      <w:r w:rsidRPr="00572F3E">
                        <w:rPr>
                          <w:rFonts w:cstheme="minorHAnsi"/>
                          <w:b/>
                          <w:bCs/>
                          <w:sz w:val="32"/>
                          <w:szCs w:val="32"/>
                        </w:rPr>
                        <w:t>Snapchat</w:t>
                      </w:r>
                      <w:r w:rsidR="005B4708">
                        <w:rPr>
                          <w:rFonts w:cstheme="minorHAnsi"/>
                          <w:b/>
                          <w:bCs/>
                          <w:sz w:val="32"/>
                          <w:szCs w:val="32"/>
                        </w:rPr>
                        <w:t xml:space="preserve">  </w:t>
                      </w:r>
                      <w:r w:rsidR="00574457">
                        <w:rPr>
                          <w:rFonts w:cstheme="minorHAnsi"/>
                          <w:b/>
                          <w:bCs/>
                          <w:sz w:val="32"/>
                          <w:szCs w:val="32"/>
                        </w:rPr>
                        <w:t xml:space="preserve">                                                                                                       </w:t>
                      </w:r>
                      <w:r w:rsidR="005B4708">
                        <w:rPr>
                          <w:rFonts w:cstheme="minorHAnsi"/>
                          <w:b/>
                          <w:bCs/>
                          <w:sz w:val="32"/>
                          <w:szCs w:val="32"/>
                        </w:rPr>
                        <w:t xml:space="preserve">   </w:t>
                      </w:r>
                      <w:r w:rsidR="00574457" w:rsidRPr="00574457">
                        <w:drawing>
                          <wp:inline distT="0" distB="0" distL="0" distR="0" wp14:anchorId="403738CD" wp14:editId="458761FC">
                            <wp:extent cx="361950" cy="361950"/>
                            <wp:effectExtent l="0" t="0" r="0" b="0"/>
                            <wp:docPr id="2022479036" name="Picture 1" descr="A red circle with black numbers and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79036" name="Picture 1" descr="A red circle with black numbers and a white background&#10;&#10;AI-generated content may be incorrect."/>
                                    <pic:cNvPicPr/>
                                  </pic:nvPicPr>
                                  <pic:blipFill>
                                    <a:blip r:embed="rId16"/>
                                    <a:stretch>
                                      <a:fillRect/>
                                    </a:stretch>
                                  </pic:blipFill>
                                  <pic:spPr>
                                    <a:xfrm>
                                      <a:off x="0" y="0"/>
                                      <a:ext cx="361950" cy="361950"/>
                                    </a:xfrm>
                                    <a:prstGeom prst="rect">
                                      <a:avLst/>
                                    </a:prstGeom>
                                  </pic:spPr>
                                </pic:pic>
                              </a:graphicData>
                            </a:graphic>
                          </wp:inline>
                        </w:drawing>
                      </w:r>
                      <w:r w:rsidR="005B4708">
                        <w:rPr>
                          <w:rFonts w:cstheme="minorHAnsi"/>
                          <w:b/>
                          <w:bCs/>
                          <w:sz w:val="32"/>
                          <w:szCs w:val="32"/>
                        </w:rPr>
                        <w:t xml:space="preserve">                                                                                           </w:t>
                      </w:r>
                    </w:p>
                    <w:p w14:paraId="43DD1BE3" w14:textId="01A55376" w:rsidR="00572F3E" w:rsidRDefault="00572F3E" w:rsidP="000D2C05">
                      <w:pPr>
                        <w:rPr>
                          <w:rFonts w:cstheme="minorHAnsi"/>
                          <w:sz w:val="24"/>
                          <w:szCs w:val="24"/>
                        </w:rPr>
                      </w:pPr>
                      <w:r w:rsidRPr="00572F3E">
                        <w:rPr>
                          <w:rFonts w:cstheme="minorHAnsi"/>
                          <w:sz w:val="24"/>
                          <w:szCs w:val="24"/>
                        </w:rPr>
                        <w:t xml:space="preserve">Snapchat is a social media app used for messaging and sharing photos and videos. </w:t>
                      </w:r>
                      <w:r w:rsidRPr="00574457">
                        <w:rPr>
                          <w:rFonts w:cstheme="minorHAnsi"/>
                          <w:b/>
                          <w:bCs/>
                          <w:color w:val="FF0000"/>
                          <w:sz w:val="24"/>
                          <w:szCs w:val="24"/>
                        </w:rPr>
                        <w:t xml:space="preserve">You must be </w:t>
                      </w:r>
                      <w:r w:rsidR="00574457" w:rsidRPr="00574457">
                        <w:rPr>
                          <w:b/>
                          <w:bCs/>
                          <w:noProof/>
                          <w:color w:val="FF0000"/>
                        </w:rPr>
                        <w:t>13+</w:t>
                      </w:r>
                      <w:r w:rsidR="00574457" w:rsidRPr="00574457">
                        <w:rPr>
                          <w:noProof/>
                          <w:color w:val="FF0000"/>
                        </w:rPr>
                        <w:t xml:space="preserve"> </w:t>
                      </w:r>
                      <w:r w:rsidRPr="00572F3E">
                        <w:rPr>
                          <w:rFonts w:cstheme="minorHAnsi"/>
                          <w:sz w:val="24"/>
                          <w:szCs w:val="24"/>
                        </w:rPr>
                        <w:t xml:space="preserve">to sign up. Users can send messages (snaps) to others that are only seen for a set time e.g., 10 seconds and users can also upload snaps to stories, which disappear after 24 hours. </w:t>
                      </w:r>
                    </w:p>
                    <w:p w14:paraId="1483A8BC" w14:textId="77777777" w:rsidR="00572F3E" w:rsidRDefault="00572F3E" w:rsidP="000D2C05">
                      <w:pPr>
                        <w:rPr>
                          <w:rFonts w:cstheme="minorHAnsi"/>
                          <w:sz w:val="24"/>
                          <w:szCs w:val="24"/>
                        </w:rPr>
                      </w:pPr>
                      <w:r w:rsidRPr="00572F3E">
                        <w:rPr>
                          <w:rFonts w:cstheme="minorHAnsi"/>
                          <w:b/>
                          <w:bCs/>
                          <w:sz w:val="24"/>
                          <w:szCs w:val="24"/>
                        </w:rPr>
                        <w:t>Key Concerns</w:t>
                      </w:r>
                      <w:r w:rsidRPr="00572F3E">
                        <w:rPr>
                          <w:rFonts w:cstheme="minorHAnsi"/>
                          <w:sz w:val="24"/>
                          <w:szCs w:val="24"/>
                        </w:rPr>
                        <w:t xml:space="preserve"> </w:t>
                      </w:r>
                    </w:p>
                    <w:p w14:paraId="19ED02E6" w14:textId="77777777" w:rsidR="00572F3E" w:rsidRDefault="00572F3E" w:rsidP="000D2C05">
                      <w:pPr>
                        <w:rPr>
                          <w:rFonts w:cstheme="minorHAnsi"/>
                          <w:sz w:val="24"/>
                          <w:szCs w:val="24"/>
                        </w:rPr>
                      </w:pPr>
                      <w:r w:rsidRPr="00572F3E">
                        <w:rPr>
                          <w:rFonts w:cstheme="minorHAnsi"/>
                          <w:sz w:val="24"/>
                          <w:szCs w:val="24"/>
                        </w:rPr>
                        <w:t>There are potential risks to using Snapchat, including:</w:t>
                      </w:r>
                    </w:p>
                    <w:p w14:paraId="3494F9C9" w14:textId="77777777" w:rsidR="00572F3E" w:rsidRDefault="00572F3E" w:rsidP="000D2C05">
                      <w:pPr>
                        <w:rPr>
                          <w:rFonts w:cstheme="minorHAnsi"/>
                          <w:sz w:val="24"/>
                          <w:szCs w:val="24"/>
                        </w:rPr>
                      </w:pPr>
                      <w:r w:rsidRPr="00572F3E">
                        <w:rPr>
                          <w:rFonts w:cstheme="minorHAnsi"/>
                          <w:sz w:val="24"/>
                          <w:szCs w:val="24"/>
                        </w:rPr>
                        <w:t xml:space="preserve"> </w:t>
                      </w:r>
                      <w:r w:rsidRPr="00572F3E">
                        <w:rPr>
                          <w:rFonts w:cstheme="minorHAnsi"/>
                          <w:sz w:val="24"/>
                          <w:szCs w:val="24"/>
                        </w:rPr>
                        <w:sym w:font="Symbol" w:char="F0B7"/>
                      </w:r>
                      <w:r w:rsidRPr="00572F3E">
                        <w:rPr>
                          <w:rFonts w:cstheme="minorHAnsi"/>
                          <w:sz w:val="24"/>
                          <w:szCs w:val="24"/>
                        </w:rPr>
                        <w:t xml:space="preserve"> the risk of your child viewing content that is not appropriate for their age</w:t>
                      </w:r>
                    </w:p>
                    <w:p w14:paraId="523F71C1" w14:textId="77777777" w:rsidR="00572F3E" w:rsidRDefault="00572F3E" w:rsidP="000D2C05">
                      <w:pPr>
                        <w:rPr>
                          <w:rFonts w:cstheme="minorHAnsi"/>
                          <w:sz w:val="24"/>
                          <w:szCs w:val="24"/>
                        </w:rPr>
                      </w:pPr>
                      <w:r w:rsidRPr="00572F3E">
                        <w:rPr>
                          <w:rFonts w:cstheme="minorHAnsi"/>
                          <w:sz w:val="24"/>
                          <w:szCs w:val="24"/>
                        </w:rPr>
                        <w:t xml:space="preserve"> </w:t>
                      </w:r>
                      <w:r w:rsidRPr="00572F3E">
                        <w:rPr>
                          <w:rFonts w:cstheme="minorHAnsi"/>
                          <w:sz w:val="24"/>
                          <w:szCs w:val="24"/>
                        </w:rPr>
                        <w:sym w:font="Symbol" w:char="F0B7"/>
                      </w:r>
                      <w:r w:rsidRPr="00572F3E">
                        <w:rPr>
                          <w:rFonts w:cstheme="minorHAnsi"/>
                          <w:sz w:val="24"/>
                          <w:szCs w:val="24"/>
                        </w:rPr>
                        <w:t xml:space="preserve"> location sharing (via Snap Map) (this can be switched off)</w:t>
                      </w:r>
                    </w:p>
                    <w:p w14:paraId="66FBDBDE" w14:textId="77777777" w:rsidR="00572F3E" w:rsidRDefault="00572F3E" w:rsidP="000D2C05">
                      <w:pPr>
                        <w:rPr>
                          <w:rFonts w:cstheme="minorHAnsi"/>
                          <w:sz w:val="24"/>
                          <w:szCs w:val="24"/>
                        </w:rPr>
                      </w:pPr>
                      <w:r w:rsidRPr="00572F3E">
                        <w:rPr>
                          <w:rFonts w:cstheme="minorHAnsi"/>
                          <w:sz w:val="24"/>
                          <w:szCs w:val="24"/>
                        </w:rPr>
                        <w:t xml:space="preserve"> </w:t>
                      </w:r>
                      <w:r w:rsidRPr="00572F3E">
                        <w:rPr>
                          <w:rFonts w:cstheme="minorHAnsi"/>
                          <w:sz w:val="24"/>
                          <w:szCs w:val="24"/>
                        </w:rPr>
                        <w:sym w:font="Symbol" w:char="F0B7"/>
                      </w:r>
                      <w:r w:rsidRPr="00572F3E">
                        <w:rPr>
                          <w:rFonts w:cstheme="minorHAnsi"/>
                          <w:sz w:val="24"/>
                          <w:szCs w:val="24"/>
                        </w:rPr>
                        <w:t xml:space="preserve"> cyberbullying</w:t>
                      </w:r>
                      <w:r w:rsidR="00FC03C9">
                        <w:rPr>
                          <w:rFonts w:cstheme="minorHAnsi"/>
                          <w:sz w:val="24"/>
                          <w:szCs w:val="24"/>
                        </w:rPr>
                        <w:t xml:space="preserve"> and </w:t>
                      </w:r>
                      <w:r w:rsidRPr="00572F3E">
                        <w:rPr>
                          <w:rFonts w:cstheme="minorHAnsi"/>
                          <w:sz w:val="24"/>
                          <w:szCs w:val="24"/>
                        </w:rPr>
                        <w:t>contact from strangers</w:t>
                      </w:r>
                    </w:p>
                    <w:p w14:paraId="672EBCEC" w14:textId="77777777" w:rsidR="00572F3E" w:rsidRDefault="00572F3E" w:rsidP="000D2C05">
                      <w:pPr>
                        <w:rPr>
                          <w:rFonts w:cstheme="minorHAnsi"/>
                          <w:sz w:val="24"/>
                          <w:szCs w:val="24"/>
                        </w:rPr>
                      </w:pPr>
                      <w:r w:rsidRPr="00572F3E">
                        <w:rPr>
                          <w:rFonts w:cstheme="minorHAnsi"/>
                          <w:sz w:val="24"/>
                          <w:szCs w:val="24"/>
                        </w:rPr>
                        <w:t xml:space="preserve"> </w:t>
                      </w:r>
                      <w:r w:rsidRPr="00572F3E">
                        <w:rPr>
                          <w:rFonts w:cstheme="minorHAnsi"/>
                          <w:sz w:val="24"/>
                          <w:szCs w:val="24"/>
                        </w:rPr>
                        <w:sym w:font="Symbol" w:char="F0B7"/>
                      </w:r>
                      <w:r w:rsidRPr="00572F3E">
                        <w:rPr>
                          <w:rFonts w:cstheme="minorHAnsi"/>
                          <w:sz w:val="24"/>
                          <w:szCs w:val="24"/>
                        </w:rPr>
                        <w:t xml:space="preserve"> excessive screen time</w:t>
                      </w:r>
                    </w:p>
                    <w:p w14:paraId="07128B72" w14:textId="77777777" w:rsidR="00572F3E" w:rsidRDefault="00572F3E" w:rsidP="000D2C05">
                      <w:pPr>
                        <w:rPr>
                          <w:rFonts w:cstheme="minorHAnsi"/>
                          <w:sz w:val="24"/>
                          <w:szCs w:val="24"/>
                        </w:rPr>
                      </w:pPr>
                      <w:r w:rsidRPr="00572F3E">
                        <w:rPr>
                          <w:rFonts w:cstheme="minorHAnsi"/>
                          <w:sz w:val="24"/>
                          <w:szCs w:val="24"/>
                        </w:rPr>
                        <w:t xml:space="preserve"> </w:t>
                      </w:r>
                      <w:r w:rsidRPr="00FC03C9">
                        <w:rPr>
                          <w:rFonts w:cstheme="minorHAnsi"/>
                          <w:b/>
                          <w:bCs/>
                          <w:sz w:val="24"/>
                          <w:szCs w:val="24"/>
                        </w:rPr>
                        <w:t>Snapchat's Family Centre</w:t>
                      </w:r>
                      <w:r w:rsidRPr="00572F3E">
                        <w:rPr>
                          <w:rFonts w:cstheme="minorHAnsi"/>
                          <w:sz w:val="24"/>
                          <w:szCs w:val="24"/>
                        </w:rPr>
                        <w:t xml:space="preserve"> is a set of parental controls and includes tools such as allowing you to:</w:t>
                      </w:r>
                    </w:p>
                    <w:p w14:paraId="6D7C427E" w14:textId="77777777" w:rsidR="00572F3E" w:rsidRDefault="00572F3E" w:rsidP="000D2C05">
                      <w:pPr>
                        <w:rPr>
                          <w:rFonts w:cstheme="minorHAnsi"/>
                          <w:sz w:val="24"/>
                          <w:szCs w:val="24"/>
                        </w:rPr>
                      </w:pPr>
                      <w:r w:rsidRPr="00572F3E">
                        <w:rPr>
                          <w:rFonts w:cstheme="minorHAnsi"/>
                          <w:sz w:val="24"/>
                          <w:szCs w:val="24"/>
                        </w:rPr>
                        <w:t xml:space="preserve"> </w:t>
                      </w:r>
                      <w:r w:rsidRPr="00572F3E">
                        <w:rPr>
                          <w:rFonts w:cstheme="minorHAnsi"/>
                          <w:sz w:val="24"/>
                          <w:szCs w:val="24"/>
                        </w:rPr>
                        <w:sym w:font="Symbol" w:char="F0B7"/>
                      </w:r>
                      <w:r w:rsidRPr="00572F3E">
                        <w:rPr>
                          <w:rFonts w:cstheme="minorHAnsi"/>
                          <w:sz w:val="24"/>
                          <w:szCs w:val="24"/>
                        </w:rPr>
                        <w:t xml:space="preserve"> see who your child is friends with</w:t>
                      </w:r>
                    </w:p>
                    <w:p w14:paraId="530FD0D0" w14:textId="77777777" w:rsidR="00572F3E" w:rsidRDefault="00572F3E" w:rsidP="000D2C05">
                      <w:pPr>
                        <w:rPr>
                          <w:rFonts w:cstheme="minorHAnsi"/>
                          <w:sz w:val="24"/>
                          <w:szCs w:val="24"/>
                        </w:rPr>
                      </w:pPr>
                      <w:r w:rsidRPr="00572F3E">
                        <w:rPr>
                          <w:rFonts w:cstheme="minorHAnsi"/>
                          <w:sz w:val="24"/>
                          <w:szCs w:val="24"/>
                        </w:rPr>
                        <w:t xml:space="preserve"> </w:t>
                      </w:r>
                      <w:r w:rsidRPr="00572F3E">
                        <w:rPr>
                          <w:rFonts w:cstheme="minorHAnsi"/>
                          <w:sz w:val="24"/>
                          <w:szCs w:val="24"/>
                        </w:rPr>
                        <w:sym w:font="Symbol" w:char="F0B7"/>
                      </w:r>
                      <w:r w:rsidRPr="00572F3E">
                        <w:rPr>
                          <w:rFonts w:cstheme="minorHAnsi"/>
                          <w:sz w:val="24"/>
                          <w:szCs w:val="24"/>
                        </w:rPr>
                        <w:t xml:space="preserve"> see who your child has sent messages (not the contents of conversations though), photos or videos to in the last week</w:t>
                      </w:r>
                    </w:p>
                    <w:p w14:paraId="20CA8AEA" w14:textId="77777777" w:rsidR="00572F3E" w:rsidRDefault="00572F3E" w:rsidP="000D2C05">
                      <w:pPr>
                        <w:rPr>
                          <w:rFonts w:cstheme="minorHAnsi"/>
                          <w:sz w:val="24"/>
                          <w:szCs w:val="24"/>
                        </w:rPr>
                      </w:pPr>
                      <w:r w:rsidRPr="00572F3E">
                        <w:rPr>
                          <w:rFonts w:cstheme="minorHAnsi"/>
                          <w:sz w:val="24"/>
                          <w:szCs w:val="24"/>
                        </w:rPr>
                        <w:t xml:space="preserve"> </w:t>
                      </w:r>
                      <w:r w:rsidRPr="00572F3E">
                        <w:rPr>
                          <w:rFonts w:cstheme="minorHAnsi"/>
                          <w:sz w:val="24"/>
                          <w:szCs w:val="24"/>
                        </w:rPr>
                        <w:sym w:font="Symbol" w:char="F0B7"/>
                      </w:r>
                      <w:r w:rsidRPr="00572F3E">
                        <w:rPr>
                          <w:rFonts w:cstheme="minorHAnsi"/>
                          <w:sz w:val="24"/>
                          <w:szCs w:val="24"/>
                        </w:rPr>
                        <w:t xml:space="preserve"> view a list of group members for groups that your child has been active in</w:t>
                      </w:r>
                    </w:p>
                    <w:p w14:paraId="153FF433" w14:textId="77777777" w:rsidR="00572F3E" w:rsidRDefault="00572F3E" w:rsidP="000D2C05">
                      <w:pPr>
                        <w:rPr>
                          <w:rFonts w:cstheme="minorHAnsi"/>
                          <w:sz w:val="24"/>
                          <w:szCs w:val="24"/>
                        </w:rPr>
                      </w:pPr>
                      <w:r w:rsidRPr="00572F3E">
                        <w:rPr>
                          <w:rFonts w:cstheme="minorHAnsi"/>
                          <w:sz w:val="24"/>
                          <w:szCs w:val="24"/>
                        </w:rPr>
                        <w:t xml:space="preserve"> </w:t>
                      </w:r>
                      <w:r w:rsidRPr="00572F3E">
                        <w:rPr>
                          <w:rFonts w:cstheme="minorHAnsi"/>
                          <w:sz w:val="24"/>
                          <w:szCs w:val="24"/>
                        </w:rPr>
                        <w:sym w:font="Symbol" w:char="F0B7"/>
                      </w:r>
                      <w:r w:rsidRPr="00572F3E">
                        <w:rPr>
                          <w:rFonts w:cstheme="minorHAnsi"/>
                          <w:sz w:val="24"/>
                          <w:szCs w:val="24"/>
                        </w:rPr>
                        <w:t xml:space="preserve"> restrict content to limit access</w:t>
                      </w:r>
                    </w:p>
                    <w:p w14:paraId="5187FD0D" w14:textId="77777777" w:rsidR="00572F3E" w:rsidRDefault="00572F3E" w:rsidP="000D2C05">
                      <w:pPr>
                        <w:rPr>
                          <w:rFonts w:cstheme="minorHAnsi"/>
                          <w:sz w:val="24"/>
                          <w:szCs w:val="24"/>
                        </w:rPr>
                      </w:pPr>
                      <w:r w:rsidRPr="00572F3E">
                        <w:rPr>
                          <w:rFonts w:cstheme="minorHAnsi"/>
                          <w:sz w:val="24"/>
                          <w:szCs w:val="24"/>
                        </w:rPr>
                        <w:t xml:space="preserve"> </w:t>
                      </w:r>
                      <w:r w:rsidRPr="00572F3E">
                        <w:rPr>
                          <w:rFonts w:cstheme="minorHAnsi"/>
                          <w:sz w:val="24"/>
                          <w:szCs w:val="24"/>
                        </w:rPr>
                        <w:sym w:font="Symbol" w:char="F0B7"/>
                      </w:r>
                      <w:r w:rsidRPr="00572F3E">
                        <w:rPr>
                          <w:rFonts w:cstheme="minorHAnsi"/>
                          <w:sz w:val="24"/>
                          <w:szCs w:val="24"/>
                        </w:rPr>
                        <w:t xml:space="preserve"> report any accounts that you are concerned about</w:t>
                      </w:r>
                    </w:p>
                    <w:p w14:paraId="6903C239" w14:textId="77777777" w:rsidR="00572F3E" w:rsidRDefault="00572F3E" w:rsidP="000D2C05">
                      <w:pPr>
                        <w:rPr>
                          <w:rFonts w:cstheme="minorHAnsi"/>
                          <w:sz w:val="24"/>
                          <w:szCs w:val="24"/>
                        </w:rPr>
                      </w:pPr>
                      <w:r w:rsidRPr="00572F3E">
                        <w:rPr>
                          <w:rFonts w:cstheme="minorHAnsi"/>
                          <w:sz w:val="24"/>
                          <w:szCs w:val="24"/>
                        </w:rPr>
                        <w:t xml:space="preserve">You can learn more about Family Centre here: </w:t>
                      </w:r>
                    </w:p>
                    <w:p w14:paraId="503EF121" w14:textId="77777777" w:rsidR="00E24B4C" w:rsidRDefault="00FC03C9" w:rsidP="000D2C05">
                      <w:pPr>
                        <w:rPr>
                          <w:rFonts w:cstheme="minorHAnsi"/>
                          <w:sz w:val="24"/>
                          <w:szCs w:val="24"/>
                        </w:rPr>
                      </w:pPr>
                      <w:hyperlink r:id="rId21" w:history="1">
                        <w:r w:rsidRPr="00836B29">
                          <w:rPr>
                            <w:rStyle w:val="Hyperlink"/>
                            <w:rFonts w:cstheme="minorHAnsi"/>
                            <w:sz w:val="24"/>
                            <w:szCs w:val="24"/>
                          </w:rPr>
                          <w:t>https://parents.snapchat.com/parental-controls?lang=en-GB</w:t>
                        </w:r>
                      </w:hyperlink>
                    </w:p>
                    <w:p w14:paraId="19B55276" w14:textId="77777777" w:rsidR="00FC03C9" w:rsidRDefault="00FC03C9" w:rsidP="000D2C05">
                      <w:pPr>
                        <w:rPr>
                          <w:rFonts w:cstheme="minorHAnsi"/>
                          <w:sz w:val="24"/>
                          <w:szCs w:val="24"/>
                        </w:rPr>
                      </w:pPr>
                      <w:r w:rsidRPr="00FC03C9">
                        <w:rPr>
                          <w:rFonts w:cstheme="minorHAnsi"/>
                          <w:b/>
                          <w:bCs/>
                          <w:sz w:val="24"/>
                          <w:szCs w:val="24"/>
                        </w:rPr>
                        <w:t>Safety tips</w:t>
                      </w:r>
                      <w:r w:rsidRPr="00FC03C9">
                        <w:rPr>
                          <w:rFonts w:cstheme="minorHAnsi"/>
                          <w:sz w:val="24"/>
                          <w:szCs w:val="24"/>
                        </w:rPr>
                        <w:t xml:space="preserve"> </w:t>
                      </w:r>
                    </w:p>
                    <w:p w14:paraId="5C2939AE" w14:textId="77777777" w:rsidR="00FC03C9" w:rsidRDefault="00FC03C9" w:rsidP="000D2C05">
                      <w:pPr>
                        <w:rPr>
                          <w:rFonts w:cstheme="minorHAnsi"/>
                          <w:sz w:val="24"/>
                          <w:szCs w:val="24"/>
                        </w:rPr>
                      </w:pPr>
                      <w:r w:rsidRPr="00FC03C9">
                        <w:rPr>
                          <w:rFonts w:cstheme="minorHAnsi"/>
                          <w:sz w:val="24"/>
                          <w:szCs w:val="24"/>
                        </w:rPr>
                        <w:t xml:space="preserve">Please make sure the appropriate privacy settings are set up on Snapchat, including who can see their location </w:t>
                      </w:r>
                      <w:proofErr w:type="gramStart"/>
                      <w:r w:rsidRPr="00FC03C9">
                        <w:rPr>
                          <w:rFonts w:cstheme="minorHAnsi"/>
                          <w:sz w:val="24"/>
                          <w:szCs w:val="24"/>
                        </w:rPr>
                        <w:t>and also</w:t>
                      </w:r>
                      <w:proofErr w:type="gramEnd"/>
                      <w:r w:rsidRPr="00FC03C9">
                        <w:rPr>
                          <w:rFonts w:cstheme="minorHAnsi"/>
                          <w:sz w:val="24"/>
                          <w:szCs w:val="24"/>
                        </w:rPr>
                        <w:t xml:space="preserve"> ensure your child knows how to block and report other users if necessary: </w:t>
                      </w:r>
                    </w:p>
                    <w:p w14:paraId="3496A69F" w14:textId="77777777" w:rsidR="00FC03C9" w:rsidRDefault="00FC03C9" w:rsidP="000D2C05">
                      <w:pPr>
                        <w:rPr>
                          <w:rFonts w:cstheme="minorHAnsi"/>
                          <w:sz w:val="24"/>
                          <w:szCs w:val="24"/>
                        </w:rPr>
                      </w:pPr>
                      <w:r w:rsidRPr="00FC03C9">
                        <w:rPr>
                          <w:rFonts w:cstheme="minorHAnsi"/>
                          <w:sz w:val="24"/>
                          <w:szCs w:val="24"/>
                        </w:rPr>
                        <w:t xml:space="preserve">https://help.snapchat.com/hc/en-gb/articles/7012343074580- How-do-I-change-my-privacy-settings-on-Snapchat More information </w:t>
                      </w:r>
                    </w:p>
                    <w:p w14:paraId="1282F682" w14:textId="77777777" w:rsidR="00FC03C9" w:rsidRDefault="00FC03C9" w:rsidP="000D2C05">
                      <w:pPr>
                        <w:rPr>
                          <w:rFonts w:cstheme="minorHAnsi"/>
                          <w:sz w:val="24"/>
                          <w:szCs w:val="24"/>
                        </w:rPr>
                      </w:pPr>
                      <w:r w:rsidRPr="00FC03C9">
                        <w:rPr>
                          <w:rFonts w:cstheme="minorHAnsi"/>
                          <w:sz w:val="24"/>
                          <w:szCs w:val="24"/>
                        </w:rPr>
                        <w:t xml:space="preserve">For more detailed advice and information: </w:t>
                      </w:r>
                    </w:p>
                    <w:p w14:paraId="45379D69" w14:textId="77777777" w:rsidR="00FC03C9" w:rsidRDefault="005B4708" w:rsidP="000D2C05">
                      <w:pPr>
                        <w:rPr>
                          <w:rFonts w:cstheme="minorHAnsi"/>
                          <w:sz w:val="24"/>
                          <w:szCs w:val="24"/>
                        </w:rPr>
                      </w:pPr>
                      <w:hyperlink r:id="rId22" w:history="1">
                        <w:r w:rsidRPr="00836B29">
                          <w:rPr>
                            <w:rStyle w:val="Hyperlink"/>
                            <w:rFonts w:cstheme="minorHAnsi"/>
                            <w:sz w:val="24"/>
                            <w:szCs w:val="24"/>
                          </w:rPr>
                          <w:t>https://www.childrenssociety.org.uk/what-we-do/blogs/the-riskssnapchat-poses-to-children</w:t>
                        </w:r>
                      </w:hyperlink>
                      <w:r>
                        <w:rPr>
                          <w:rFonts w:cstheme="minorHAnsi"/>
                          <w:sz w:val="24"/>
                          <w:szCs w:val="24"/>
                        </w:rPr>
                        <w:t xml:space="preserve"> </w:t>
                      </w:r>
                      <w:hyperlink r:id="rId23" w:history="1">
                        <w:r w:rsidRPr="00836B29">
                          <w:rPr>
                            <w:rStyle w:val="Hyperlink"/>
                            <w:rFonts w:cstheme="minorHAnsi"/>
                            <w:sz w:val="24"/>
                            <w:szCs w:val="24"/>
                          </w:rPr>
                          <w:t>https://www.internetmatters.org/parental-controls/socialmedia/snapchat/</w:t>
                        </w:r>
                      </w:hyperlink>
                    </w:p>
                    <w:p w14:paraId="019EAA3A" w14:textId="0BC8164D" w:rsidR="005B4708" w:rsidRPr="00572F3E" w:rsidRDefault="005B4708" w:rsidP="000D2C05">
                      <w:pPr>
                        <w:rPr>
                          <w:rFonts w:cstheme="minorHAnsi"/>
                          <w:sz w:val="24"/>
                          <w:szCs w:val="24"/>
                        </w:rPr>
                      </w:pPr>
                      <w:r w:rsidRPr="005B4708">
                        <w:rPr>
                          <w:noProof/>
                        </w:rPr>
                        <w:drawing>
                          <wp:inline distT="0" distB="0" distL="0" distR="0" wp14:anchorId="66FC3CAA" wp14:editId="716FC045">
                            <wp:extent cx="1028700" cy="445385"/>
                            <wp:effectExtent l="0" t="0" r="0" b="0"/>
                            <wp:docPr id="576959449" name="Picture 1" descr="A yellow square with a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59449" name="Picture 1" descr="A yellow square with a white logo&#10;&#10;AI-generated content may be incorrect."/>
                                    <pic:cNvPicPr/>
                                  </pic:nvPicPr>
                                  <pic:blipFill rotWithShape="1">
                                    <a:blip r:embed="rId20"/>
                                    <a:srcRect t="13417"/>
                                    <a:stretch/>
                                  </pic:blipFill>
                                  <pic:spPr bwMode="auto">
                                    <a:xfrm>
                                      <a:off x="0" y="0"/>
                                      <a:ext cx="1053624" cy="456176"/>
                                    </a:xfrm>
                                    <a:prstGeom prst="rect">
                                      <a:avLst/>
                                    </a:prstGeom>
                                    <a:ln>
                                      <a:noFill/>
                                    </a:ln>
                                    <a:extLst>
                                      <a:ext uri="{53640926-AAD7-44D8-BBD7-CCE9431645EC}">
                                        <a14:shadowObscured xmlns:a14="http://schemas.microsoft.com/office/drawing/2010/main"/>
                                      </a:ext>
                                    </a:extLst>
                                  </pic:spPr>
                                </pic:pic>
                              </a:graphicData>
                            </a:graphic>
                          </wp:inline>
                        </w:drawing>
                      </w:r>
                      <w:r w:rsidR="00574457" w:rsidRPr="00574457">
                        <w:drawing>
                          <wp:inline distT="0" distB="0" distL="0" distR="0" wp14:anchorId="160C4AD0" wp14:editId="08FD325E">
                            <wp:extent cx="6214745" cy="6214745"/>
                            <wp:effectExtent l="0" t="0" r="0" b="0"/>
                            <wp:docPr id="1538215295" name="Picture 1" descr="A red circle with black numbers and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15295" name="Picture 1" descr="A red circle with black numbers and a white background&#10;&#10;AI-generated content may be incorrect."/>
                                    <pic:cNvPicPr/>
                                  </pic:nvPicPr>
                                  <pic:blipFill>
                                    <a:blip r:embed="rId16"/>
                                    <a:stretch>
                                      <a:fillRect/>
                                    </a:stretch>
                                  </pic:blipFill>
                                  <pic:spPr>
                                    <a:xfrm>
                                      <a:off x="0" y="0"/>
                                      <a:ext cx="6214745" cy="6214745"/>
                                    </a:xfrm>
                                    <a:prstGeom prst="rect">
                                      <a:avLst/>
                                    </a:prstGeom>
                                  </pic:spPr>
                                </pic:pic>
                              </a:graphicData>
                            </a:graphic>
                          </wp:inline>
                        </w:drawing>
                      </w:r>
                    </w:p>
                  </w:txbxContent>
                </v:textbox>
                <w10:wrap anchorx="margin"/>
              </v:shape>
            </w:pict>
          </mc:Fallback>
        </mc:AlternateContent>
      </w:r>
      <w:r w:rsidR="0065036A" w:rsidRPr="0065036A">
        <w:rPr>
          <w:rStyle w:val="IntenseReference"/>
          <w:rFonts w:ascii="Arial" w:hAnsi="Arial" w:cs="Arial"/>
          <w:noProof/>
        </w:rPr>
        <mc:AlternateContent>
          <mc:Choice Requires="wps">
            <w:drawing>
              <wp:anchor distT="45720" distB="45720" distL="114300" distR="114300" simplePos="0" relativeHeight="251660288" behindDoc="0" locked="0" layoutInCell="1" allowOverlap="1" wp14:anchorId="5C08EB63" wp14:editId="5D3B2043">
                <wp:simplePos x="0" y="0"/>
                <wp:positionH relativeFrom="margin">
                  <wp:posOffset>-386080</wp:posOffset>
                </wp:positionH>
                <wp:positionV relativeFrom="paragraph">
                  <wp:posOffset>0</wp:posOffset>
                </wp:positionV>
                <wp:extent cx="6946265" cy="9013372"/>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265" cy="9013372"/>
                        </a:xfrm>
                        <a:prstGeom prst="rect">
                          <a:avLst/>
                        </a:prstGeom>
                        <a:solidFill>
                          <a:srgbClr val="FFFFFF"/>
                        </a:solidFill>
                        <a:ln w="9525">
                          <a:noFill/>
                          <a:miter lim="800000"/>
                          <a:headEnd/>
                          <a:tailEnd/>
                        </a:ln>
                      </wps:spPr>
                      <wps:txbx>
                        <w:txbxContent>
                          <w:p w14:paraId="5E057855" w14:textId="77777777" w:rsidR="0065036A" w:rsidRPr="0065036A" w:rsidRDefault="00A63FBF">
                            <w:pPr>
                              <w:rPr>
                                <w:sz w:val="32"/>
                                <w:szCs w:val="32"/>
                              </w:rPr>
                            </w:pPr>
                            <w:r>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8EB63" id="Text Box 2" o:spid="_x0000_s1028" type="#_x0000_t202" style="position:absolute;left:0;text-align:left;margin-left:-30.4pt;margin-top:0;width:546.95pt;height:709.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1NKEgIAAP4DAAAOAAAAZHJzL2Uyb0RvYy54bWysU9uO2yAQfa/Uf0C8N3a8SXZjxVlts01V&#10;aXuRtv0ADDhGxQwFEnv79R2wN5u2b1V5QAwznJk5c9jcDp0mJ+m8AlPR+SynRBoOQplDRb993b+5&#10;ocQHZgTTYGRFn6Snt9vXrza9LWUBLWghHUEQ48veVrQNwZZZ5nkrO+ZnYKVBZwOuYwFNd8iEYz2i&#10;dzor8nyV9eCEdcCl93h7PzrpNuE3jeThc9N4GYiuKNYW0u7SXsc9225YeXDMtopPZbB/qKJjymDS&#10;M9Q9C4wcnfoLqlPcgYcmzDh0GTSN4jL1gN3M8z+6eWyZlakXJMfbM03+/8HyT6dH+8WRMLyFAQeY&#10;mvD2Afh3TwzsWmYO8s456FvJBCaeR8qy3vpyehqp9qWPIHX/EQQOmR0DJKChcV1kBfskiI4DeDqT&#10;LodAOF6u1otVsVpSwtG3zudXV9dFysHK5+fW+fBeQkfioaIOp5rg2enBh1gOK59DYjYPWom90joZ&#10;7lDvtCMnhgrYpzWh/xamDekx/bJYJmQD8X0SR6cCKlSrrqI3eVyjZiId74xIIYEpPZ6xEm0mfiIl&#10;IzlhqAeiREVTY5GuGsQTEuZgFCR+IDy04H5S0qMYK+p/HJmTlOgPBklfzxeLqN5kLJbXBRru0lNf&#10;epjhCFXRQMl43IWk+EiHgTscTqMSbS+VTCWjyBKb04eIKr60U9TLt93+AgAA//8DAFBLAwQUAAYA&#10;CAAAACEAZpYtg94AAAAKAQAADwAAAGRycy9kb3ducmV2LnhtbEyPwU7DMBBE70j8g7VIXFBrh4aU&#10;hjgVIIG4tvQDnHibRMTrKHab9O/ZnuA2q1nNvCm2s+vFGcfQedKQLBUIpNrbjhoNh++PxTOIEA1Z&#10;03tCDRcMsC1vbwqTWz/RDs/72AgOoZAbDW2MQy5lqFt0Jiz9gMTe0Y/ORD7HRtrRTBzuevmoVCad&#10;6YgbWjPge4v1z/7kNBy/poenzVR9xsN6l2ZvpltX/qL1/d38+gIi4hz/nuGKz+hQMlPlT2SD6DUs&#10;MsXoUQMvutpqtUpAVKzSZJOCLAv5f0L5CwAA//8DAFBLAQItABQABgAIAAAAIQC2gziS/gAAAOEB&#10;AAATAAAAAAAAAAAAAAAAAAAAAABbQ29udGVudF9UeXBlc10ueG1sUEsBAi0AFAAGAAgAAAAhADj9&#10;If/WAAAAlAEAAAsAAAAAAAAAAAAAAAAALwEAAF9yZWxzLy5yZWxzUEsBAi0AFAAGAAgAAAAhANyX&#10;U0oSAgAA/gMAAA4AAAAAAAAAAAAAAAAALgIAAGRycy9lMm9Eb2MueG1sUEsBAi0AFAAGAAgAAAAh&#10;AGaWLYPeAAAACgEAAA8AAAAAAAAAAAAAAAAAbAQAAGRycy9kb3ducmV2LnhtbFBLBQYAAAAABAAE&#10;APMAAAB3BQAAAAA=&#10;" stroked="f">
                <v:textbox>
                  <w:txbxContent>
                    <w:p w14:paraId="5E057855" w14:textId="77777777" w:rsidR="0065036A" w:rsidRPr="0065036A" w:rsidRDefault="00A63FBF">
                      <w:pPr>
                        <w:rPr>
                          <w:sz w:val="32"/>
                          <w:szCs w:val="32"/>
                        </w:rPr>
                      </w:pPr>
                      <w:r>
                        <w:rPr>
                          <w:sz w:val="32"/>
                          <w:szCs w:val="32"/>
                        </w:rPr>
                        <w:t xml:space="preserve">    </w:t>
                      </w:r>
                    </w:p>
                  </w:txbxContent>
                </v:textbox>
                <w10:wrap type="square" anchorx="margin"/>
              </v:shape>
            </w:pict>
          </mc:Fallback>
        </mc:AlternateContent>
      </w:r>
    </w:p>
    <w:sectPr w:rsidR="007573C4" w:rsidRPr="0065036A" w:rsidSect="007573C4">
      <w:headerReference w:type="default" r:id="rId2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7BE5A" w14:textId="77777777" w:rsidR="00BC0857" w:rsidRDefault="00BC0857" w:rsidP="00BC0857">
      <w:pPr>
        <w:spacing w:after="0" w:line="240" w:lineRule="auto"/>
      </w:pPr>
      <w:r>
        <w:separator/>
      </w:r>
    </w:p>
  </w:endnote>
  <w:endnote w:type="continuationSeparator" w:id="0">
    <w:p w14:paraId="28D80AE0" w14:textId="77777777" w:rsidR="00BC0857" w:rsidRDefault="00BC0857" w:rsidP="00BC0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masis MT Pro Light">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9A325" w14:textId="77777777" w:rsidR="00BC0857" w:rsidRDefault="00BC0857" w:rsidP="00BC0857">
      <w:pPr>
        <w:spacing w:after="0" w:line="240" w:lineRule="auto"/>
      </w:pPr>
      <w:r>
        <w:separator/>
      </w:r>
    </w:p>
  </w:footnote>
  <w:footnote w:type="continuationSeparator" w:id="0">
    <w:p w14:paraId="19A44BDB" w14:textId="77777777" w:rsidR="00BC0857" w:rsidRDefault="00BC0857" w:rsidP="00BC0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5E9C2" w14:textId="77777777" w:rsidR="00BC0857" w:rsidRDefault="00BC0857">
    <w:pPr>
      <w:pStyle w:val="Header"/>
    </w:pPr>
    <w:r>
      <w:rPr>
        <w:noProof/>
      </w:rPr>
      <w:drawing>
        <wp:anchor distT="0" distB="0" distL="114300" distR="114300" simplePos="0" relativeHeight="251658240" behindDoc="1" locked="0" layoutInCell="1" allowOverlap="1" wp14:anchorId="4741461D" wp14:editId="2E2BB31C">
          <wp:simplePos x="0" y="0"/>
          <wp:positionH relativeFrom="margin">
            <wp:align>center</wp:align>
          </wp:positionH>
          <wp:positionV relativeFrom="paragraph">
            <wp:posOffset>-69520</wp:posOffset>
          </wp:positionV>
          <wp:extent cx="2524760" cy="1064895"/>
          <wp:effectExtent l="0" t="0" r="8890" b="1905"/>
          <wp:wrapTight wrapText="bothSides">
            <wp:wrapPolygon edited="0">
              <wp:start x="0" y="0"/>
              <wp:lineTo x="0" y="21252"/>
              <wp:lineTo x="21513" y="21252"/>
              <wp:lineTo x="2151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760" cy="1064895"/>
                  </a:xfrm>
                  <a:prstGeom prst="rect">
                    <a:avLst/>
                  </a:prstGeom>
                  <a:noFill/>
                </pic:spPr>
              </pic:pic>
            </a:graphicData>
          </a:graphic>
          <wp14:sizeRelH relativeFrom="page">
            <wp14:pctWidth>0</wp14:pctWidth>
          </wp14:sizeRelH>
          <wp14:sizeRelV relativeFrom="page">
            <wp14:pctHeight>0</wp14:pctHeight>
          </wp14:sizeRelV>
        </wp:anchor>
      </w:drawing>
    </w:r>
  </w:p>
  <w:p w14:paraId="0F15A40E" w14:textId="77777777" w:rsidR="00BC0857" w:rsidRDefault="00BC0857">
    <w:pPr>
      <w:pStyle w:val="Header"/>
    </w:pPr>
  </w:p>
  <w:p w14:paraId="4C4358C5" w14:textId="77777777" w:rsidR="00BC0857" w:rsidRDefault="00BC0857">
    <w:pPr>
      <w:pStyle w:val="Header"/>
    </w:pPr>
  </w:p>
  <w:p w14:paraId="4EB1536F" w14:textId="77777777" w:rsidR="00BC0857" w:rsidRDefault="00BC0857">
    <w:pPr>
      <w:pStyle w:val="Header"/>
    </w:pPr>
  </w:p>
  <w:p w14:paraId="03DAA950" w14:textId="77777777" w:rsidR="00BC0857" w:rsidRDefault="00BC0857">
    <w:pPr>
      <w:pStyle w:val="Header"/>
    </w:pPr>
  </w:p>
  <w:p w14:paraId="769E0952" w14:textId="77777777" w:rsidR="00BC0857" w:rsidRDefault="00BC08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FF6A4C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259796" o:spid="_x0000_i1025" type="#_x0000_t75" alt="A white gaming console and controller&#10;&#10;Description automatically generated" style="width:713.25pt;height:750pt;visibility:visible;mso-wrap-style:square">
            <v:imagedata r:id="rId1" o:title="A white gaming console and controller&#10;&#10;Description automatically generated"/>
          </v:shape>
        </w:pict>
      </mc:Choice>
      <mc:Fallback>
        <w:drawing>
          <wp:inline distT="0" distB="0" distL="0" distR="0" wp14:anchorId="32498BD3">
            <wp:extent cx="9058275" cy="9525000"/>
            <wp:effectExtent l="0" t="0" r="0" b="0"/>
            <wp:docPr id="133259796" name="Picture 133259796" descr="A white gaming console and con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gaming console and controller&#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58275" cy="9525000"/>
                    </a:xfrm>
                    <a:prstGeom prst="rect">
                      <a:avLst/>
                    </a:prstGeom>
                    <a:noFill/>
                    <a:ln>
                      <a:noFill/>
                    </a:ln>
                  </pic:spPr>
                </pic:pic>
              </a:graphicData>
            </a:graphic>
          </wp:inline>
        </w:drawing>
      </mc:Fallback>
    </mc:AlternateContent>
  </w:numPicBullet>
  <w:abstractNum w:abstractNumId="0" w15:restartNumberingAfterBreak="0">
    <w:nsid w:val="01A70507"/>
    <w:multiLevelType w:val="hybridMultilevel"/>
    <w:tmpl w:val="11BA6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F60C0E"/>
    <w:multiLevelType w:val="hybridMultilevel"/>
    <w:tmpl w:val="406E50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61283D"/>
    <w:multiLevelType w:val="hybridMultilevel"/>
    <w:tmpl w:val="B08C5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2186450">
    <w:abstractNumId w:val="0"/>
  </w:num>
  <w:num w:numId="2" w16cid:durableId="267590885">
    <w:abstractNumId w:val="2"/>
  </w:num>
  <w:num w:numId="3" w16cid:durableId="1324237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857"/>
    <w:rsid w:val="00082BB4"/>
    <w:rsid w:val="00094F49"/>
    <w:rsid w:val="000A0557"/>
    <w:rsid w:val="000A11DC"/>
    <w:rsid w:val="000B75A3"/>
    <w:rsid w:val="000D2C05"/>
    <w:rsid w:val="00112525"/>
    <w:rsid w:val="0011302A"/>
    <w:rsid w:val="001438A8"/>
    <w:rsid w:val="001D52B9"/>
    <w:rsid w:val="001D7D2A"/>
    <w:rsid w:val="001E349E"/>
    <w:rsid w:val="001E3D8B"/>
    <w:rsid w:val="00203E60"/>
    <w:rsid w:val="0023540D"/>
    <w:rsid w:val="0026333C"/>
    <w:rsid w:val="0027180D"/>
    <w:rsid w:val="0027244A"/>
    <w:rsid w:val="0028098A"/>
    <w:rsid w:val="002A0156"/>
    <w:rsid w:val="002C747F"/>
    <w:rsid w:val="002E2C1E"/>
    <w:rsid w:val="00333518"/>
    <w:rsid w:val="00335CCD"/>
    <w:rsid w:val="003510FE"/>
    <w:rsid w:val="00373A84"/>
    <w:rsid w:val="00377859"/>
    <w:rsid w:val="00382874"/>
    <w:rsid w:val="0039263E"/>
    <w:rsid w:val="0039274C"/>
    <w:rsid w:val="003B29A7"/>
    <w:rsid w:val="003C0D79"/>
    <w:rsid w:val="00455E57"/>
    <w:rsid w:val="00480C64"/>
    <w:rsid w:val="00491CB1"/>
    <w:rsid w:val="00496D60"/>
    <w:rsid w:val="004C3DB7"/>
    <w:rsid w:val="004F4885"/>
    <w:rsid w:val="00504F29"/>
    <w:rsid w:val="00561F1D"/>
    <w:rsid w:val="005622F5"/>
    <w:rsid w:val="00572F3E"/>
    <w:rsid w:val="00574457"/>
    <w:rsid w:val="00591EF8"/>
    <w:rsid w:val="0059327E"/>
    <w:rsid w:val="0059417A"/>
    <w:rsid w:val="005B4708"/>
    <w:rsid w:val="005D0CBD"/>
    <w:rsid w:val="005E0D8C"/>
    <w:rsid w:val="006208EC"/>
    <w:rsid w:val="00645D11"/>
    <w:rsid w:val="0065036A"/>
    <w:rsid w:val="00653060"/>
    <w:rsid w:val="00672C6E"/>
    <w:rsid w:val="006734B3"/>
    <w:rsid w:val="00676FD9"/>
    <w:rsid w:val="006856B1"/>
    <w:rsid w:val="006A2E2C"/>
    <w:rsid w:val="006A57EE"/>
    <w:rsid w:val="006B188E"/>
    <w:rsid w:val="006B580B"/>
    <w:rsid w:val="006B76F7"/>
    <w:rsid w:val="006D7B7F"/>
    <w:rsid w:val="00701014"/>
    <w:rsid w:val="00713011"/>
    <w:rsid w:val="007573C4"/>
    <w:rsid w:val="0079711D"/>
    <w:rsid w:val="007F4852"/>
    <w:rsid w:val="00826263"/>
    <w:rsid w:val="00846DBC"/>
    <w:rsid w:val="00860A51"/>
    <w:rsid w:val="00861BD3"/>
    <w:rsid w:val="008C6EF2"/>
    <w:rsid w:val="008E5327"/>
    <w:rsid w:val="008F1636"/>
    <w:rsid w:val="008F613D"/>
    <w:rsid w:val="00904C37"/>
    <w:rsid w:val="009157E5"/>
    <w:rsid w:val="009208B7"/>
    <w:rsid w:val="00925C4D"/>
    <w:rsid w:val="00940720"/>
    <w:rsid w:val="00964A78"/>
    <w:rsid w:val="00975F22"/>
    <w:rsid w:val="009B445C"/>
    <w:rsid w:val="00A501F1"/>
    <w:rsid w:val="00A620F2"/>
    <w:rsid w:val="00A63FBF"/>
    <w:rsid w:val="00A7555F"/>
    <w:rsid w:val="00A7751E"/>
    <w:rsid w:val="00A91E96"/>
    <w:rsid w:val="00AC7041"/>
    <w:rsid w:val="00B50314"/>
    <w:rsid w:val="00BA6722"/>
    <w:rsid w:val="00BB1B95"/>
    <w:rsid w:val="00BB6C12"/>
    <w:rsid w:val="00BC0857"/>
    <w:rsid w:val="00C2471A"/>
    <w:rsid w:val="00C423EF"/>
    <w:rsid w:val="00C47730"/>
    <w:rsid w:val="00C5649E"/>
    <w:rsid w:val="00CA5B75"/>
    <w:rsid w:val="00CD7590"/>
    <w:rsid w:val="00CE0084"/>
    <w:rsid w:val="00D046D1"/>
    <w:rsid w:val="00D27BED"/>
    <w:rsid w:val="00D64283"/>
    <w:rsid w:val="00D72D56"/>
    <w:rsid w:val="00D77689"/>
    <w:rsid w:val="00DD08B1"/>
    <w:rsid w:val="00DE6FD3"/>
    <w:rsid w:val="00E215D4"/>
    <w:rsid w:val="00E24B4C"/>
    <w:rsid w:val="00E50045"/>
    <w:rsid w:val="00E615E5"/>
    <w:rsid w:val="00EA1A3C"/>
    <w:rsid w:val="00EB0CC5"/>
    <w:rsid w:val="00F23ECE"/>
    <w:rsid w:val="00F5708A"/>
    <w:rsid w:val="00F70A2F"/>
    <w:rsid w:val="00F73DE8"/>
    <w:rsid w:val="00F81647"/>
    <w:rsid w:val="00F8187B"/>
    <w:rsid w:val="00F91426"/>
    <w:rsid w:val="00F94563"/>
    <w:rsid w:val="00FC03C9"/>
    <w:rsid w:val="00FE1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4221CC"/>
  <w15:chartTrackingRefBased/>
  <w15:docId w15:val="{EB91FE01-ADDA-46A3-8F5B-7000CFE51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E6FD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08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0857"/>
  </w:style>
  <w:style w:type="paragraph" w:styleId="Footer">
    <w:name w:val="footer"/>
    <w:basedOn w:val="Normal"/>
    <w:link w:val="FooterChar"/>
    <w:uiPriority w:val="99"/>
    <w:unhideWhenUsed/>
    <w:rsid w:val="00BC08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0857"/>
  </w:style>
  <w:style w:type="character" w:styleId="IntenseReference">
    <w:name w:val="Intense Reference"/>
    <w:basedOn w:val="DefaultParagraphFont"/>
    <w:uiPriority w:val="32"/>
    <w:qFormat/>
    <w:rsid w:val="009157E5"/>
    <w:rPr>
      <w:b/>
      <w:bCs/>
      <w:smallCaps/>
      <w:color w:val="4472C4" w:themeColor="accent1"/>
      <w:spacing w:val="5"/>
    </w:rPr>
  </w:style>
  <w:style w:type="paragraph" w:styleId="NoSpacing">
    <w:name w:val="No Spacing"/>
    <w:uiPriority w:val="1"/>
    <w:qFormat/>
    <w:rsid w:val="007573C4"/>
    <w:pPr>
      <w:spacing w:after="0" w:line="240" w:lineRule="auto"/>
    </w:pPr>
  </w:style>
  <w:style w:type="character" w:styleId="Hyperlink">
    <w:name w:val="Hyperlink"/>
    <w:basedOn w:val="DefaultParagraphFont"/>
    <w:uiPriority w:val="99"/>
    <w:unhideWhenUsed/>
    <w:rsid w:val="0065036A"/>
    <w:rPr>
      <w:color w:val="0563C1" w:themeColor="hyperlink"/>
      <w:u w:val="single"/>
    </w:rPr>
  </w:style>
  <w:style w:type="character" w:styleId="UnresolvedMention">
    <w:name w:val="Unresolved Mention"/>
    <w:basedOn w:val="DefaultParagraphFont"/>
    <w:uiPriority w:val="99"/>
    <w:semiHidden/>
    <w:unhideWhenUsed/>
    <w:rsid w:val="0065036A"/>
    <w:rPr>
      <w:color w:val="605E5C"/>
      <w:shd w:val="clear" w:color="auto" w:fill="E1DFDD"/>
    </w:rPr>
  </w:style>
  <w:style w:type="character" w:customStyle="1" w:styleId="Heading2Char">
    <w:name w:val="Heading 2 Char"/>
    <w:basedOn w:val="DefaultParagraphFont"/>
    <w:link w:val="Heading2"/>
    <w:uiPriority w:val="9"/>
    <w:rsid w:val="00DE6FD3"/>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DE6F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E6FD3"/>
    <w:rPr>
      <w:b/>
      <w:bCs/>
    </w:rPr>
  </w:style>
  <w:style w:type="paragraph" w:styleId="ListParagraph">
    <w:name w:val="List Paragraph"/>
    <w:basedOn w:val="Normal"/>
    <w:uiPriority w:val="34"/>
    <w:qFormat/>
    <w:rsid w:val="00094F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344194">
      <w:bodyDiv w:val="1"/>
      <w:marLeft w:val="0"/>
      <w:marRight w:val="0"/>
      <w:marTop w:val="0"/>
      <w:marBottom w:val="0"/>
      <w:divBdr>
        <w:top w:val="none" w:sz="0" w:space="0" w:color="auto"/>
        <w:left w:val="none" w:sz="0" w:space="0" w:color="auto"/>
        <w:bottom w:val="none" w:sz="0" w:space="0" w:color="auto"/>
        <w:right w:val="none" w:sz="0" w:space="0" w:color="auto"/>
      </w:divBdr>
    </w:div>
    <w:div w:id="195489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3.png"/><Relationship Id="rId18" Type="http://schemas.openxmlformats.org/officeDocument/2006/relationships/hyperlink" Target="https://www.childrenssociety.org.uk/what-we-do/blogs/the-riskssnapchat-poses-to-childre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parents.snapchat.com/parental-controls?lang=en-GB" TargetMode="External"/><Relationship Id="rId7" Type="http://schemas.openxmlformats.org/officeDocument/2006/relationships/diagramData" Target="diagrams/data1.xml"/><Relationship Id="rId12" Type="http://schemas.openxmlformats.org/officeDocument/2006/relationships/hyperlink" Target="https://www.kcl.ac.uk/news/teenswith-problematic-smartphone-useare-twice-as-likely-to-have-anxietyand-many-are-eager-to-cut-down" TargetMode="External"/><Relationship Id="rId17" Type="http://schemas.openxmlformats.org/officeDocument/2006/relationships/hyperlink" Target="https://parents.snapchat.com/parental-controls?lang=en-G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kcl.ac.uk/news/teenswith-problematic-smartphone-useare-twice-as-likely-to-have-anxietyand-many-are-eager-to-cut-down" TargetMode="External"/><Relationship Id="rId23" Type="http://schemas.openxmlformats.org/officeDocument/2006/relationships/hyperlink" Target="https://www.internetmatters.org/parental-controls/socialmedia/snapchat/" TargetMode="External"/><Relationship Id="rId10" Type="http://schemas.openxmlformats.org/officeDocument/2006/relationships/diagramColors" Target="diagrams/colors1.xml"/><Relationship Id="rId19" Type="http://schemas.openxmlformats.org/officeDocument/2006/relationships/hyperlink" Target="https://www.internetmatters.org/parental-controls/socialmedia/snapchat/"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4.png"/><Relationship Id="rId22" Type="http://schemas.openxmlformats.org/officeDocument/2006/relationships/hyperlink" Target="https://www.childrenssociety.org.uk/what-we-do/blogs/the-riskssnapchat-poses-to-childr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E3F412-D562-4577-9E30-B699F4CF5138}" type="doc">
      <dgm:prSet loTypeId="urn:microsoft.com/office/officeart/2005/8/layout/hChevron3" loCatId="process" qsTypeId="urn:microsoft.com/office/officeart/2005/8/quickstyle/simple1" qsCatId="simple" csTypeId="urn:microsoft.com/office/officeart/2005/8/colors/colorful4" csCatId="colorful" phldr="1"/>
      <dgm:spPr/>
    </dgm:pt>
    <dgm:pt modelId="{443563FD-0610-4227-889C-C89E3500D6E6}">
      <dgm:prSet phldrT="[Text]"/>
      <dgm:spPr/>
      <dgm:t>
        <a:bodyPr/>
        <a:lstStyle/>
        <a:p>
          <a:r>
            <a:rPr lang="en-GB"/>
            <a:t>Did</a:t>
          </a:r>
        </a:p>
      </dgm:t>
    </dgm:pt>
    <dgm:pt modelId="{FF56E1B9-09D2-40D3-9045-1B481619F4BC}" type="parTrans" cxnId="{72BAE036-181C-484B-8BF1-30B505A7D87A}">
      <dgm:prSet/>
      <dgm:spPr/>
      <dgm:t>
        <a:bodyPr/>
        <a:lstStyle/>
        <a:p>
          <a:endParaRPr lang="en-GB"/>
        </a:p>
      </dgm:t>
    </dgm:pt>
    <dgm:pt modelId="{C7F039C6-AE3D-42FD-99CA-0D70D66B7F24}" type="sibTrans" cxnId="{72BAE036-181C-484B-8BF1-30B505A7D87A}">
      <dgm:prSet/>
      <dgm:spPr/>
      <dgm:t>
        <a:bodyPr/>
        <a:lstStyle/>
        <a:p>
          <a:endParaRPr lang="en-GB"/>
        </a:p>
      </dgm:t>
    </dgm:pt>
    <dgm:pt modelId="{BECDE590-9D5E-4AB9-A370-BDB6BBC44C21}">
      <dgm:prSet phldrT="[Text]"/>
      <dgm:spPr/>
      <dgm:t>
        <a:bodyPr/>
        <a:lstStyle/>
        <a:p>
          <a:r>
            <a:rPr lang="en-GB"/>
            <a:t>you</a:t>
          </a:r>
        </a:p>
      </dgm:t>
    </dgm:pt>
    <dgm:pt modelId="{C6D9A0DA-DF48-417D-94F6-62441D576CFD}" type="parTrans" cxnId="{092FE637-8862-41E8-A0EA-8247ACC77518}">
      <dgm:prSet/>
      <dgm:spPr/>
      <dgm:t>
        <a:bodyPr/>
        <a:lstStyle/>
        <a:p>
          <a:endParaRPr lang="en-GB"/>
        </a:p>
      </dgm:t>
    </dgm:pt>
    <dgm:pt modelId="{32DCA3C3-4466-40B1-A5BE-59E84A29FF8B}" type="sibTrans" cxnId="{092FE637-8862-41E8-A0EA-8247ACC77518}">
      <dgm:prSet/>
      <dgm:spPr/>
      <dgm:t>
        <a:bodyPr/>
        <a:lstStyle/>
        <a:p>
          <a:endParaRPr lang="en-GB"/>
        </a:p>
      </dgm:t>
    </dgm:pt>
    <dgm:pt modelId="{4F761616-0173-40BC-A685-3CEF811DB007}">
      <dgm:prSet phldrT="[Text]"/>
      <dgm:spPr/>
      <dgm:t>
        <a:bodyPr/>
        <a:lstStyle/>
        <a:p>
          <a:r>
            <a:rPr lang="en-GB"/>
            <a:t>know?</a:t>
          </a:r>
        </a:p>
      </dgm:t>
    </dgm:pt>
    <dgm:pt modelId="{896910DC-D9EE-4543-A144-14644D4C367A}" type="parTrans" cxnId="{CF5D694E-D0C2-48B9-A5C8-A50376AE1EE1}">
      <dgm:prSet/>
      <dgm:spPr/>
      <dgm:t>
        <a:bodyPr/>
        <a:lstStyle/>
        <a:p>
          <a:endParaRPr lang="en-GB"/>
        </a:p>
      </dgm:t>
    </dgm:pt>
    <dgm:pt modelId="{11BED714-EDA5-4D62-9E96-477873B867EF}" type="sibTrans" cxnId="{CF5D694E-D0C2-48B9-A5C8-A50376AE1EE1}">
      <dgm:prSet/>
      <dgm:spPr/>
      <dgm:t>
        <a:bodyPr/>
        <a:lstStyle/>
        <a:p>
          <a:endParaRPr lang="en-GB"/>
        </a:p>
      </dgm:t>
    </dgm:pt>
    <dgm:pt modelId="{6211FA6A-2E3B-46D3-A971-2CC456D82BAB}" type="pres">
      <dgm:prSet presAssocID="{7DE3F412-D562-4577-9E30-B699F4CF5138}" presName="Name0" presStyleCnt="0">
        <dgm:presLayoutVars>
          <dgm:dir/>
          <dgm:resizeHandles val="exact"/>
        </dgm:presLayoutVars>
      </dgm:prSet>
      <dgm:spPr/>
    </dgm:pt>
    <dgm:pt modelId="{060B7065-339D-44AF-9E96-16E4646BCC00}" type="pres">
      <dgm:prSet presAssocID="{443563FD-0610-4227-889C-C89E3500D6E6}" presName="parTxOnly" presStyleLbl="node1" presStyleIdx="0" presStyleCnt="3">
        <dgm:presLayoutVars>
          <dgm:bulletEnabled val="1"/>
        </dgm:presLayoutVars>
      </dgm:prSet>
      <dgm:spPr/>
    </dgm:pt>
    <dgm:pt modelId="{1DCC9DB8-A956-429F-B918-B7C5C80D15A2}" type="pres">
      <dgm:prSet presAssocID="{C7F039C6-AE3D-42FD-99CA-0D70D66B7F24}" presName="parSpace" presStyleCnt="0"/>
      <dgm:spPr/>
    </dgm:pt>
    <dgm:pt modelId="{2F6A9194-66AB-4782-AC1A-9970819B510F}" type="pres">
      <dgm:prSet presAssocID="{BECDE590-9D5E-4AB9-A370-BDB6BBC44C21}" presName="parTxOnly" presStyleLbl="node1" presStyleIdx="1" presStyleCnt="3">
        <dgm:presLayoutVars>
          <dgm:bulletEnabled val="1"/>
        </dgm:presLayoutVars>
      </dgm:prSet>
      <dgm:spPr/>
    </dgm:pt>
    <dgm:pt modelId="{1B223CE7-83AE-4A79-891E-BF189E801887}" type="pres">
      <dgm:prSet presAssocID="{32DCA3C3-4466-40B1-A5BE-59E84A29FF8B}" presName="parSpace" presStyleCnt="0"/>
      <dgm:spPr/>
    </dgm:pt>
    <dgm:pt modelId="{5054C788-E752-41CC-A0B5-3D7413652464}" type="pres">
      <dgm:prSet presAssocID="{4F761616-0173-40BC-A685-3CEF811DB007}" presName="parTxOnly" presStyleLbl="node1" presStyleIdx="2" presStyleCnt="3">
        <dgm:presLayoutVars>
          <dgm:bulletEnabled val="1"/>
        </dgm:presLayoutVars>
      </dgm:prSet>
      <dgm:spPr/>
    </dgm:pt>
  </dgm:ptLst>
  <dgm:cxnLst>
    <dgm:cxn modelId="{F1794E14-3099-4F35-A0CC-9B3585C17250}" type="presOf" srcId="{4F761616-0173-40BC-A685-3CEF811DB007}" destId="{5054C788-E752-41CC-A0B5-3D7413652464}" srcOrd="0" destOrd="0" presId="urn:microsoft.com/office/officeart/2005/8/layout/hChevron3"/>
    <dgm:cxn modelId="{72BAE036-181C-484B-8BF1-30B505A7D87A}" srcId="{7DE3F412-D562-4577-9E30-B699F4CF5138}" destId="{443563FD-0610-4227-889C-C89E3500D6E6}" srcOrd="0" destOrd="0" parTransId="{FF56E1B9-09D2-40D3-9045-1B481619F4BC}" sibTransId="{C7F039C6-AE3D-42FD-99CA-0D70D66B7F24}"/>
    <dgm:cxn modelId="{092FE637-8862-41E8-A0EA-8247ACC77518}" srcId="{7DE3F412-D562-4577-9E30-B699F4CF5138}" destId="{BECDE590-9D5E-4AB9-A370-BDB6BBC44C21}" srcOrd="1" destOrd="0" parTransId="{C6D9A0DA-DF48-417D-94F6-62441D576CFD}" sibTransId="{32DCA3C3-4466-40B1-A5BE-59E84A29FF8B}"/>
    <dgm:cxn modelId="{CF5D694E-D0C2-48B9-A5C8-A50376AE1EE1}" srcId="{7DE3F412-D562-4577-9E30-B699F4CF5138}" destId="{4F761616-0173-40BC-A685-3CEF811DB007}" srcOrd="2" destOrd="0" parTransId="{896910DC-D9EE-4543-A144-14644D4C367A}" sibTransId="{11BED714-EDA5-4D62-9E96-477873B867EF}"/>
    <dgm:cxn modelId="{39FF3CA5-8D26-47C6-9DFA-20DF478B14C8}" type="presOf" srcId="{BECDE590-9D5E-4AB9-A370-BDB6BBC44C21}" destId="{2F6A9194-66AB-4782-AC1A-9970819B510F}" srcOrd="0" destOrd="0" presId="urn:microsoft.com/office/officeart/2005/8/layout/hChevron3"/>
    <dgm:cxn modelId="{A2D627D9-2470-4A09-82D1-A42DA54837EB}" type="presOf" srcId="{443563FD-0610-4227-889C-C89E3500D6E6}" destId="{060B7065-339D-44AF-9E96-16E4646BCC00}" srcOrd="0" destOrd="0" presId="urn:microsoft.com/office/officeart/2005/8/layout/hChevron3"/>
    <dgm:cxn modelId="{E894D8F3-C783-4612-A61B-FF0343BC3098}" type="presOf" srcId="{7DE3F412-D562-4577-9E30-B699F4CF5138}" destId="{6211FA6A-2E3B-46D3-A971-2CC456D82BAB}" srcOrd="0" destOrd="0" presId="urn:microsoft.com/office/officeart/2005/8/layout/hChevron3"/>
    <dgm:cxn modelId="{437CB1CF-214E-42AB-83B1-327E8DF84A75}" type="presParOf" srcId="{6211FA6A-2E3B-46D3-A971-2CC456D82BAB}" destId="{060B7065-339D-44AF-9E96-16E4646BCC00}" srcOrd="0" destOrd="0" presId="urn:microsoft.com/office/officeart/2005/8/layout/hChevron3"/>
    <dgm:cxn modelId="{71E1CEFD-68E8-4758-B4FA-CBFCC1D331E2}" type="presParOf" srcId="{6211FA6A-2E3B-46D3-A971-2CC456D82BAB}" destId="{1DCC9DB8-A956-429F-B918-B7C5C80D15A2}" srcOrd="1" destOrd="0" presId="urn:microsoft.com/office/officeart/2005/8/layout/hChevron3"/>
    <dgm:cxn modelId="{692BC316-53CD-4733-A87D-7D9DB8D0A8CD}" type="presParOf" srcId="{6211FA6A-2E3B-46D3-A971-2CC456D82BAB}" destId="{2F6A9194-66AB-4782-AC1A-9970819B510F}" srcOrd="2" destOrd="0" presId="urn:microsoft.com/office/officeart/2005/8/layout/hChevron3"/>
    <dgm:cxn modelId="{8D6A97E5-BBDD-4D8A-B787-9068389F0606}" type="presParOf" srcId="{6211FA6A-2E3B-46D3-A971-2CC456D82BAB}" destId="{1B223CE7-83AE-4A79-891E-BF189E801887}" srcOrd="3" destOrd="0" presId="urn:microsoft.com/office/officeart/2005/8/layout/hChevron3"/>
    <dgm:cxn modelId="{0459C229-DC4A-43CA-A166-EBE89694EB42}" type="presParOf" srcId="{6211FA6A-2E3B-46D3-A971-2CC456D82BAB}" destId="{5054C788-E752-41CC-A0B5-3D7413652464}" srcOrd="4" destOrd="0" presId="urn:microsoft.com/office/officeart/2005/8/layout/hChevron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0B7065-339D-44AF-9E96-16E4646BCC00}">
      <dsp:nvSpPr>
        <dsp:cNvPr id="0" name=""/>
        <dsp:cNvSpPr/>
      </dsp:nvSpPr>
      <dsp:spPr>
        <a:xfrm>
          <a:off x="2896" y="384058"/>
          <a:ext cx="2532643" cy="1013057"/>
        </a:xfrm>
        <a:prstGeom prst="homePlat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2692" tIns="101346" rIns="50673" bIns="101346" numCol="1" spcCol="1270" anchor="ctr" anchorCtr="0">
          <a:noAutofit/>
        </a:bodyPr>
        <a:lstStyle/>
        <a:p>
          <a:pPr marL="0" lvl="0" indent="0" algn="ctr" defTabSz="1689100">
            <a:lnSpc>
              <a:spcPct val="90000"/>
            </a:lnSpc>
            <a:spcBef>
              <a:spcPct val="0"/>
            </a:spcBef>
            <a:spcAft>
              <a:spcPct val="35000"/>
            </a:spcAft>
            <a:buNone/>
          </a:pPr>
          <a:r>
            <a:rPr lang="en-GB" sz="3800" kern="1200"/>
            <a:t>Did</a:t>
          </a:r>
        </a:p>
      </dsp:txBody>
      <dsp:txXfrm>
        <a:off x="2896" y="384058"/>
        <a:ext cx="2279379" cy="1013057"/>
      </dsp:txXfrm>
    </dsp:sp>
    <dsp:sp modelId="{2F6A9194-66AB-4782-AC1A-9970819B510F}">
      <dsp:nvSpPr>
        <dsp:cNvPr id="0" name=""/>
        <dsp:cNvSpPr/>
      </dsp:nvSpPr>
      <dsp:spPr>
        <a:xfrm>
          <a:off x="2029010" y="384058"/>
          <a:ext cx="2532643" cy="1013057"/>
        </a:xfrm>
        <a:prstGeom prst="chevron">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019" tIns="101346" rIns="50673" bIns="101346" numCol="1" spcCol="1270" anchor="ctr" anchorCtr="0">
          <a:noAutofit/>
        </a:bodyPr>
        <a:lstStyle/>
        <a:p>
          <a:pPr marL="0" lvl="0" indent="0" algn="ctr" defTabSz="1689100">
            <a:lnSpc>
              <a:spcPct val="90000"/>
            </a:lnSpc>
            <a:spcBef>
              <a:spcPct val="0"/>
            </a:spcBef>
            <a:spcAft>
              <a:spcPct val="35000"/>
            </a:spcAft>
            <a:buNone/>
          </a:pPr>
          <a:r>
            <a:rPr lang="en-GB" sz="3800" kern="1200"/>
            <a:t>you</a:t>
          </a:r>
        </a:p>
      </dsp:txBody>
      <dsp:txXfrm>
        <a:off x="2535539" y="384058"/>
        <a:ext cx="1519586" cy="1013057"/>
      </dsp:txXfrm>
    </dsp:sp>
    <dsp:sp modelId="{5054C788-E752-41CC-A0B5-3D7413652464}">
      <dsp:nvSpPr>
        <dsp:cNvPr id="0" name=""/>
        <dsp:cNvSpPr/>
      </dsp:nvSpPr>
      <dsp:spPr>
        <a:xfrm>
          <a:off x="4055125" y="384058"/>
          <a:ext cx="2532643" cy="1013057"/>
        </a:xfrm>
        <a:prstGeom prst="chevron">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019" tIns="101346" rIns="50673" bIns="101346" numCol="1" spcCol="1270" anchor="ctr" anchorCtr="0">
          <a:noAutofit/>
        </a:bodyPr>
        <a:lstStyle/>
        <a:p>
          <a:pPr marL="0" lvl="0" indent="0" algn="ctr" defTabSz="1689100">
            <a:lnSpc>
              <a:spcPct val="90000"/>
            </a:lnSpc>
            <a:spcBef>
              <a:spcPct val="0"/>
            </a:spcBef>
            <a:spcAft>
              <a:spcPct val="35000"/>
            </a:spcAft>
            <a:buNone/>
          </a:pPr>
          <a:r>
            <a:rPr lang="en-GB" sz="3800" kern="1200"/>
            <a:t>know?</a:t>
          </a:r>
        </a:p>
      </dsp:txBody>
      <dsp:txXfrm>
        <a:off x="4561654" y="384058"/>
        <a:ext cx="1519586" cy="101305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Ravenshall School</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Hill</dc:creator>
  <cp:keywords/>
  <dc:description/>
  <cp:lastModifiedBy>Penny Hill</cp:lastModifiedBy>
  <cp:revision>9</cp:revision>
  <dcterms:created xsi:type="dcterms:W3CDTF">2025-04-01T09:03:00Z</dcterms:created>
  <dcterms:modified xsi:type="dcterms:W3CDTF">2025-04-02T14:20:00Z</dcterms:modified>
</cp:coreProperties>
</file>