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35A6" w14:textId="4D8F9374" w:rsidR="008F3720" w:rsidRPr="00D04064" w:rsidRDefault="008F3720" w:rsidP="00B40348">
      <w:pPr>
        <w:pStyle w:val="NoSpacing"/>
        <w:rPr>
          <w:rFonts w:ascii="Amasis MT Pro Black" w:hAnsi="Amasis MT Pro Black"/>
          <w:b/>
          <w:bCs/>
          <w:sz w:val="28"/>
          <w:szCs w:val="28"/>
        </w:rPr>
      </w:pPr>
      <w:r w:rsidRPr="00D04064">
        <w:rPr>
          <w:rFonts w:ascii="Amasis MT Pro Black" w:hAnsi="Amasis MT Pro Black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D6BB5B" wp14:editId="05C0D6E2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2738539" cy="1082040"/>
            <wp:effectExtent l="0" t="0" r="5080" b="3810"/>
            <wp:wrapNone/>
            <wp:docPr id="1" name="Picture 1" descr="Image result for ravenshall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venshall schoo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39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064" w:rsidRPr="00D04064">
        <w:rPr>
          <w:rFonts w:ascii="Amasis MT Pro Black" w:hAnsi="Amasis MT Pro Black"/>
          <w:b/>
          <w:bCs/>
          <w:sz w:val="28"/>
          <w:szCs w:val="28"/>
        </w:rPr>
        <w:t xml:space="preserve">Alumni </w:t>
      </w:r>
      <w:r w:rsidRPr="00D04064">
        <w:rPr>
          <w:rFonts w:ascii="Amasis MT Pro Black" w:hAnsi="Amasis MT Pro Black"/>
          <w:b/>
          <w:bCs/>
          <w:sz w:val="28"/>
          <w:szCs w:val="28"/>
        </w:rPr>
        <w:t xml:space="preserve">Case study </w:t>
      </w:r>
    </w:p>
    <w:p w14:paraId="7F9699C4" w14:textId="778B2D3D" w:rsidR="008F3720" w:rsidRPr="00D04064" w:rsidRDefault="008F3720" w:rsidP="008F3720">
      <w:pPr>
        <w:rPr>
          <w:rFonts w:ascii="Amasis MT Pro Black" w:hAnsi="Amasis MT Pro Black" w:cs="Arial"/>
          <w:b/>
          <w:bCs/>
          <w:sz w:val="28"/>
          <w:szCs w:val="28"/>
        </w:rPr>
      </w:pPr>
      <w:r w:rsidRPr="00D04064">
        <w:rPr>
          <w:rFonts w:ascii="Amasis MT Pro Black" w:hAnsi="Amasis MT Pro Black" w:cs="Arial"/>
          <w:b/>
          <w:bCs/>
          <w:sz w:val="28"/>
          <w:szCs w:val="28"/>
        </w:rPr>
        <w:t>Pupil</w:t>
      </w:r>
      <w:r w:rsidR="00A156DC">
        <w:rPr>
          <w:rFonts w:ascii="Amasis MT Pro Black" w:hAnsi="Amasis MT Pro Black" w:cs="Arial"/>
          <w:b/>
          <w:bCs/>
          <w:sz w:val="28"/>
          <w:szCs w:val="28"/>
        </w:rPr>
        <w:t>:</w:t>
      </w:r>
      <w:r w:rsidRPr="00D04064">
        <w:rPr>
          <w:rFonts w:ascii="Amasis MT Pro Black" w:hAnsi="Amasis MT Pro Black" w:cs="Arial"/>
          <w:b/>
          <w:bCs/>
          <w:sz w:val="28"/>
          <w:szCs w:val="28"/>
        </w:rPr>
        <w:t xml:space="preserve"> </w:t>
      </w:r>
      <w:r w:rsidR="009D7331" w:rsidRPr="00D04064">
        <w:rPr>
          <w:rFonts w:ascii="Amasis MT Pro Black" w:hAnsi="Amasis MT Pro Black" w:cs="Arial"/>
          <w:b/>
          <w:bCs/>
          <w:sz w:val="28"/>
          <w:szCs w:val="28"/>
        </w:rPr>
        <w:t>Luke Shires</w:t>
      </w:r>
      <w:r w:rsidRPr="00D04064">
        <w:rPr>
          <w:rFonts w:ascii="Amasis MT Pro Black" w:hAnsi="Amasis MT Pro Black" w:cs="Arial"/>
          <w:b/>
          <w:bCs/>
          <w:sz w:val="28"/>
          <w:szCs w:val="28"/>
          <w:u w:val="single"/>
        </w:rPr>
        <w:t xml:space="preserve">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8F3720" w14:paraId="46BFAC40" w14:textId="77777777" w:rsidTr="00415DB8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A09E" w14:textId="3ED9A647" w:rsidR="00A34E36" w:rsidRDefault="001148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1148D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Overview </w:t>
            </w:r>
          </w:p>
          <w:p w14:paraId="4353A00F" w14:textId="60804A6A" w:rsidR="00CC422F" w:rsidRDefault="00932F12" w:rsidP="00A34E36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A6D32D" wp14:editId="733270B0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186690</wp:posOffset>
                  </wp:positionV>
                  <wp:extent cx="2827655" cy="2120900"/>
                  <wp:effectExtent l="0" t="8572" r="2222" b="2223"/>
                  <wp:wrapThrough wrapText="bothSides">
                    <wp:wrapPolygon edited="0">
                      <wp:start x="21665" y="87"/>
                      <wp:lineTo x="129" y="87"/>
                      <wp:lineTo x="129" y="21429"/>
                      <wp:lineTo x="21665" y="21429"/>
                      <wp:lineTo x="21665" y="87"/>
                    </wp:wrapPolygon>
                  </wp:wrapThrough>
                  <wp:docPr id="267687000" name="Picture 1" descr="A picture containing person, clothing, elbow, human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87000" name="Picture 1" descr="A picture containing person, clothing, elbow, human fac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27655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81CF8F" w14:textId="5DF55A80" w:rsidR="008F3720" w:rsidRDefault="00A34E36" w:rsidP="00A34E36">
            <w:pPr>
              <w:pStyle w:val="BodyText"/>
            </w:pPr>
            <w:r w:rsidRPr="00A34E36">
              <w:t>Luke Shires attended Ravenshall School from 2011-2020. As a pupil at Ravenshall we saw him mature into a polite and conscientious young man.</w:t>
            </w:r>
          </w:p>
          <w:p w14:paraId="51AAC21C" w14:textId="7A3046FF" w:rsidR="00A34E36" w:rsidRDefault="00A34E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Luke attended all his lessons with enthusiasm and with a real determination to learn.</w:t>
            </w:r>
          </w:p>
          <w:p w14:paraId="2F08F352" w14:textId="13074579" w:rsidR="00A34E36" w:rsidRDefault="009C5F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Luke left with GSCE Art and Entry Level 1 in Numeracy, Literature and Science.</w:t>
            </w:r>
          </w:p>
          <w:p w14:paraId="1900EC21" w14:textId="74DA4170" w:rsidR="00A2700E" w:rsidRPr="00723995" w:rsidRDefault="00A2700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Overall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 was a quality student who left a lasting impression on both pupils and staff during his time at school. </w:t>
            </w:r>
          </w:p>
          <w:p w14:paraId="4F95F408" w14:textId="442C8ABB" w:rsidR="001148DC" w:rsidRDefault="001148DC" w:rsidP="009D73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8F3720" w14:paraId="7192895A" w14:textId="77777777" w:rsidTr="00415DB8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8D1" w14:textId="4E155FF5" w:rsidR="008F3720" w:rsidRDefault="008F3720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Pupil background  </w:t>
            </w:r>
          </w:p>
          <w:p w14:paraId="5AC71364" w14:textId="63F66942" w:rsidR="009C5F23" w:rsidRDefault="009C5F23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 xml:space="preserve">Luke came to </w:t>
            </w:r>
            <w:proofErr w:type="spellStart"/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Ravenshall</w:t>
            </w:r>
            <w:proofErr w:type="spellEnd"/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 xml:space="preserve"> in Key Stage </w:t>
            </w:r>
            <w:r w:rsidR="00010C7D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 xml:space="preserve"> and became a popular student with staff and peers alike. Luke thrived on positive praise for his achievements, as he worked extremely hard in every lesson and liked to be recognised for this. </w:t>
            </w:r>
          </w:p>
          <w:p w14:paraId="49B7A378" w14:textId="74CA79D8" w:rsidR="001034F5" w:rsidRDefault="001034F5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Luke was very helpful and kind to staff and his peers. His attendance and punctuality were excellent.</w:t>
            </w:r>
          </w:p>
          <w:p w14:paraId="1E93EE41" w14:textId="223FDA64" w:rsidR="009D7331" w:rsidRDefault="003022E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In Key stage 4 Luke represented the school as a Senior Ambassador and he became a sports’ leader in Year 10.</w:t>
            </w:r>
          </w:p>
          <w:p w14:paraId="06A9F9DC" w14:textId="775E12C6" w:rsidR="009C5F23" w:rsidRDefault="009C5F23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Luke’s work experience was at a car mechanic’s garage in Thornhill. He loved his time there and was excited to be part of a working team. The reports from the garage expressed how happy they were with the placement.</w:t>
            </w:r>
          </w:p>
          <w:p w14:paraId="33164734" w14:textId="50BC87B7" w:rsidR="009C5F23" w:rsidRPr="003022E1" w:rsidRDefault="009C5F23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Luke was a pleasure to have in Ravenshall School</w:t>
            </w:r>
            <w:r w:rsidR="00F57148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. I</w:t>
            </w:r>
            <w:r w:rsidR="00CC422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 xml:space="preserve">n his time at Ravenshall </w:t>
            </w: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 xml:space="preserve">he </w:t>
            </w:r>
            <w:r w:rsidR="00CC422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 xml:space="preserve">grew to be the </w:t>
            </w: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 xml:space="preserve">epitome of </w:t>
            </w:r>
            <w:r w:rsidR="00CC422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a diligent and courteous young man.</w:t>
            </w:r>
          </w:p>
          <w:p w14:paraId="23D9B21B" w14:textId="1AF6A86B" w:rsidR="001148DC" w:rsidRPr="00BA1ACC" w:rsidRDefault="009C5F23" w:rsidP="00BA1ACC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                                            </w:t>
            </w:r>
            <w:r w:rsidR="00CC422F"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="00CC422F">
              <w:rPr>
                <w:rFonts w:ascii="Arial" w:hAnsi="Arial" w:cs="Arial"/>
                <w:color w:val="222222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="001148DC">
              <w:rPr>
                <w:rFonts w:ascii="Arial" w:hAnsi="Arial" w:cs="Arial"/>
                <w:color w:val="222222"/>
                <w:sz w:val="24"/>
                <w:szCs w:val="24"/>
              </w:rPr>
              <w:t>Mr</w:t>
            </w:r>
            <w:r w:rsidR="009D7331">
              <w:rPr>
                <w:rFonts w:ascii="Arial" w:hAnsi="Arial" w:cs="Arial"/>
                <w:color w:val="222222"/>
                <w:sz w:val="24"/>
                <w:szCs w:val="24"/>
              </w:rPr>
              <w:t xml:space="preserve">s. D Johnson </w:t>
            </w:r>
            <w:r w:rsidR="001148DC">
              <w:rPr>
                <w:rFonts w:ascii="Arial" w:hAnsi="Arial" w:cs="Arial"/>
                <w:color w:val="222222"/>
                <w:sz w:val="24"/>
                <w:szCs w:val="24"/>
              </w:rPr>
              <w:t xml:space="preserve">KS4 </w:t>
            </w:r>
            <w:r w:rsidR="009D7331">
              <w:rPr>
                <w:rFonts w:ascii="Arial" w:hAnsi="Arial" w:cs="Arial"/>
                <w:color w:val="222222"/>
                <w:sz w:val="24"/>
                <w:szCs w:val="24"/>
              </w:rPr>
              <w:t>Staff</w:t>
            </w:r>
          </w:p>
        </w:tc>
      </w:tr>
      <w:tr w:rsidR="00A34E36" w:rsidRPr="00A34E36" w14:paraId="448A98B3" w14:textId="77777777" w:rsidTr="00415DB8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FD8" w14:textId="0B2675E1" w:rsidR="008F3720" w:rsidRDefault="00A92677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4E36">
              <w:rPr>
                <w:rFonts w:ascii="Arial" w:eastAsia="Times New Roman" w:hAnsi="Arial" w:cs="Arial"/>
                <w:b/>
                <w:sz w:val="24"/>
                <w:szCs w:val="24"/>
              </w:rPr>
              <w:t>SLT comment from his last report</w:t>
            </w:r>
          </w:p>
          <w:p w14:paraId="1DD9E26B" w14:textId="6AD3BC00" w:rsidR="001034F5" w:rsidRDefault="001034F5" w:rsidP="001034F5">
            <w:pPr>
              <w:pStyle w:val="BodyText2"/>
            </w:pPr>
            <w:r w:rsidRPr="001034F5">
              <w:t>W</w:t>
            </w:r>
            <w:r>
              <w:t>hat an absolute pleasure to have had this special young man at our school.</w:t>
            </w:r>
          </w:p>
          <w:p w14:paraId="57E04C0D" w14:textId="0CA47C78" w:rsidR="001034F5" w:rsidRDefault="001034F5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Luke has really grasped every opportunity presented to him and achieved much success both academically and socially. This </w:t>
            </w:r>
            <w:r w:rsidR="002F0DE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is highlighted within </w:t>
            </w:r>
            <w:r w:rsidR="00F57148">
              <w:rPr>
                <w:rFonts w:ascii="Arial" w:eastAsia="Times New Roman" w:hAnsi="Arial" w:cs="Arial"/>
                <w:bCs/>
                <w:sz w:val="24"/>
                <w:szCs w:val="24"/>
              </w:rPr>
              <w:t>his school report and</w:t>
            </w:r>
            <w:r w:rsidR="002F0DE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celebrates his very many achievements through his hard work, </w:t>
            </w:r>
            <w:r w:rsidR="0016404E">
              <w:rPr>
                <w:rFonts w:ascii="Arial" w:eastAsia="Times New Roman" w:hAnsi="Arial" w:cs="Arial"/>
                <w:bCs/>
                <w:sz w:val="24"/>
                <w:szCs w:val="24"/>
              </w:rPr>
              <w:t>determination, and caring personality.</w:t>
            </w:r>
          </w:p>
          <w:p w14:paraId="250C8F43" w14:textId="1D1A5B65" w:rsidR="0016404E" w:rsidRDefault="0016404E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 am delighted that you are now ‘College Ready’ and about to leave us for the next stage of your adulthood journey.</w:t>
            </w:r>
          </w:p>
          <w:p w14:paraId="1731065D" w14:textId="048AE41D" w:rsidR="0016404E" w:rsidRDefault="0016404E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What a success you have made of your time here.</w:t>
            </w:r>
          </w:p>
          <w:p w14:paraId="5D6C0701" w14:textId="77777777" w:rsidR="00710198" w:rsidRDefault="0016404E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Luke has developed into a young adult who everyone likes and admires. </w:t>
            </w:r>
          </w:p>
          <w:p w14:paraId="312905AF" w14:textId="77777777" w:rsidR="00710198" w:rsidRDefault="0016404E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He has been the best role model for many of our vulnerable students, showing great empathy and encouragement in his many ‘leadership roles’. </w:t>
            </w:r>
          </w:p>
          <w:p w14:paraId="5F5DE627" w14:textId="14558DAE" w:rsidR="0016404E" w:rsidRDefault="0016404E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 have been very impressed how Luke conducts himself in an outstanding Ambassador for example.</w:t>
            </w:r>
          </w:p>
          <w:p w14:paraId="6B964C0B" w14:textId="0DCBCA44" w:rsidR="0016404E" w:rsidRDefault="0016404E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Luke has matured and improved his confidence over the last couple of years. This has been evident in the way his confidence </w:t>
            </w:r>
            <w:r w:rsidR="00710198">
              <w:rPr>
                <w:rFonts w:ascii="Arial" w:eastAsia="Times New Roman" w:hAnsi="Arial" w:cs="Arial"/>
                <w:bCs/>
                <w:sz w:val="24"/>
                <w:szCs w:val="24"/>
              </w:rPr>
              <w:t>and skill levels have increased to find sensible approaches to overcome some of the challenges he has faced.</w:t>
            </w:r>
          </w:p>
          <w:p w14:paraId="21F02AE8" w14:textId="4C8B3AB8" w:rsidR="00710198" w:rsidRDefault="00710198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Luke, you are a young man with a lot of potential to show in your next placement. I wish you the very best of luck as you enter the next phase of your journey into adulthood at </w:t>
            </w:r>
            <w:r w:rsidR="00FB7C7E">
              <w:rPr>
                <w:rFonts w:ascii="Arial" w:eastAsia="Times New Roman" w:hAnsi="Arial" w:cs="Arial"/>
                <w:bCs/>
                <w:sz w:val="24"/>
                <w:szCs w:val="24"/>
              </w:rPr>
              <w:t>college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1382C9D5" w14:textId="7F35F6E5" w:rsidR="00710198" w:rsidRDefault="00710198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Well done and best wishes for the future!</w:t>
            </w:r>
          </w:p>
          <w:p w14:paraId="48176500" w14:textId="66085A61" w:rsidR="008F3720" w:rsidRPr="00F57148" w:rsidRDefault="00710198" w:rsidP="00F57148">
            <w:pPr>
              <w:shd w:val="clear" w:color="auto" w:fill="FFFFFF"/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Mrs.Tate</w:t>
            </w:r>
            <w:proofErr w:type="spellEnd"/>
          </w:p>
        </w:tc>
      </w:tr>
      <w:tr w:rsidR="008F3720" w14:paraId="1088BB27" w14:textId="77777777" w:rsidTr="00415DB8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0D1" w14:textId="14A9BEFD" w:rsidR="008F3720" w:rsidRPr="00723995" w:rsidRDefault="008F372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23995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Parental comments- </w:t>
            </w:r>
          </w:p>
          <w:p w14:paraId="3C1008F7" w14:textId="497B6F09" w:rsidR="008F3720" w:rsidRDefault="009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Luke </w:t>
            </w:r>
            <w:r w:rsidR="006A0C02">
              <w:rPr>
                <w:rFonts w:ascii="Arial" w:eastAsia="Times New Roman" w:hAnsi="Arial" w:cs="Arial"/>
                <w:sz w:val="24"/>
                <w:szCs w:val="24"/>
              </w:rPr>
              <w:t xml:space="preserve">has grown into a mature young man, </w:t>
            </w:r>
            <w:r w:rsidR="00723995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6A0C02">
              <w:rPr>
                <w:rFonts w:ascii="Arial" w:eastAsia="Times New Roman" w:hAnsi="Arial" w:cs="Arial"/>
                <w:sz w:val="24"/>
                <w:szCs w:val="24"/>
              </w:rPr>
              <w:t xml:space="preserve">hanks to the support he got at Ravenshall. He has a job </w:t>
            </w:r>
            <w:r w:rsidR="003E3B50">
              <w:rPr>
                <w:rFonts w:ascii="Arial" w:eastAsia="Times New Roman" w:hAnsi="Arial" w:cs="Arial"/>
                <w:sz w:val="24"/>
                <w:szCs w:val="24"/>
              </w:rPr>
              <w:t xml:space="preserve">and earns his own money. He can manage money basically and </w:t>
            </w:r>
            <w:r w:rsidR="00CD69A2">
              <w:rPr>
                <w:rFonts w:ascii="Arial" w:eastAsia="Times New Roman" w:hAnsi="Arial" w:cs="Arial"/>
                <w:sz w:val="24"/>
                <w:szCs w:val="24"/>
              </w:rPr>
              <w:t xml:space="preserve">do many of the </w:t>
            </w:r>
            <w:proofErr w:type="gramStart"/>
            <w:r w:rsidR="00CD69A2">
              <w:rPr>
                <w:rFonts w:ascii="Arial" w:eastAsia="Times New Roman" w:hAnsi="Arial" w:cs="Arial"/>
                <w:sz w:val="24"/>
                <w:szCs w:val="24"/>
              </w:rPr>
              <w:t>day to day</w:t>
            </w:r>
            <w:proofErr w:type="gramEnd"/>
            <w:r w:rsidR="00CD69A2">
              <w:rPr>
                <w:rFonts w:ascii="Arial" w:eastAsia="Times New Roman" w:hAnsi="Arial" w:cs="Arial"/>
                <w:sz w:val="24"/>
                <w:szCs w:val="24"/>
              </w:rPr>
              <w:t xml:space="preserve"> things we take for granted like catching buses and </w:t>
            </w:r>
            <w:r w:rsidR="0064411C">
              <w:rPr>
                <w:rFonts w:ascii="Arial" w:eastAsia="Times New Roman" w:hAnsi="Arial" w:cs="Arial"/>
                <w:sz w:val="24"/>
                <w:szCs w:val="24"/>
              </w:rPr>
              <w:t>organising</w:t>
            </w:r>
            <w:r w:rsidR="00CD69A2">
              <w:rPr>
                <w:rFonts w:ascii="Arial" w:eastAsia="Times New Roman" w:hAnsi="Arial" w:cs="Arial"/>
                <w:sz w:val="24"/>
                <w:szCs w:val="24"/>
              </w:rPr>
              <w:t xml:space="preserve"> himself. </w:t>
            </w:r>
            <w:r w:rsidR="00723995">
              <w:rPr>
                <w:rFonts w:ascii="Arial" w:eastAsia="Times New Roman" w:hAnsi="Arial" w:cs="Arial"/>
                <w:sz w:val="24"/>
                <w:szCs w:val="24"/>
              </w:rPr>
              <w:t xml:space="preserve">Ravenshall helped Luke become more confident and reinforced the positive things Luke does well and his overall character. </w:t>
            </w:r>
            <w:r w:rsidR="00CD69A2">
              <w:rPr>
                <w:rFonts w:ascii="Arial" w:eastAsia="Times New Roman" w:hAnsi="Arial" w:cs="Arial"/>
                <w:sz w:val="24"/>
                <w:szCs w:val="24"/>
              </w:rPr>
              <w:t xml:space="preserve">We are grateful to </w:t>
            </w:r>
            <w:r w:rsidR="003843E2">
              <w:rPr>
                <w:rFonts w:ascii="Arial" w:eastAsia="Times New Roman" w:hAnsi="Arial" w:cs="Arial"/>
                <w:sz w:val="24"/>
                <w:szCs w:val="24"/>
              </w:rPr>
              <w:t>Ravenshall</w:t>
            </w:r>
            <w:r w:rsidR="0064411C">
              <w:rPr>
                <w:rFonts w:ascii="Arial" w:eastAsia="Times New Roman" w:hAnsi="Arial" w:cs="Arial"/>
                <w:sz w:val="24"/>
                <w:szCs w:val="24"/>
              </w:rPr>
              <w:t xml:space="preserve"> for all their support. </w:t>
            </w:r>
            <w:r w:rsidR="00723995">
              <w:rPr>
                <w:rFonts w:ascii="Arial" w:eastAsia="Times New Roman" w:hAnsi="Arial" w:cs="Arial"/>
                <w:sz w:val="24"/>
                <w:szCs w:val="24"/>
              </w:rPr>
              <w:t xml:space="preserve">Luke also got a lot out of the work experience placement made and the Pathways he did in school. </w:t>
            </w:r>
            <w:r w:rsidR="003843E2">
              <w:rPr>
                <w:rFonts w:ascii="Arial" w:eastAsia="Times New Roman" w:hAnsi="Arial" w:cs="Arial"/>
                <w:sz w:val="24"/>
                <w:szCs w:val="24"/>
              </w:rPr>
              <w:t>We strongly believe just because someone has issues with learning etc,</w:t>
            </w:r>
            <w:r w:rsidR="00DB2389">
              <w:rPr>
                <w:rFonts w:ascii="Arial" w:eastAsia="Times New Roman" w:hAnsi="Arial" w:cs="Arial"/>
                <w:sz w:val="24"/>
                <w:szCs w:val="24"/>
              </w:rPr>
              <w:t xml:space="preserve"> they can do things and with support Luke does.</w:t>
            </w:r>
          </w:p>
          <w:p w14:paraId="60E7DDA3" w14:textId="5B4CC52A" w:rsidR="00723995" w:rsidRDefault="007239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0D91377" w14:textId="141F9565" w:rsidR="00723995" w:rsidRPr="00723995" w:rsidRDefault="00723995" w:rsidP="00723995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23995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Current/Future destinations and ambitions-  </w:t>
            </w:r>
          </w:p>
          <w:p w14:paraId="20A78719" w14:textId="43016CC6" w:rsidR="00723995" w:rsidRPr="00723995" w:rsidRDefault="00723995" w:rsidP="00723995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7239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In the future Luke would like to get full time job earning lots of money.</w:t>
            </w:r>
          </w:p>
          <w:p w14:paraId="2AEB51A2" w14:textId="2CDD4F9A" w:rsidR="00723995" w:rsidRPr="006A0C02" w:rsidRDefault="00723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052F6EC" w14:textId="2CD0F8E4" w:rsidR="00723995" w:rsidRPr="00723995" w:rsidRDefault="00723995" w:rsidP="00723995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23995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Supporting Luke in school </w:t>
            </w:r>
          </w:p>
          <w:p w14:paraId="09D76CD1" w14:textId="2000F9EA" w:rsidR="00723995" w:rsidRPr="00723995" w:rsidRDefault="00723995" w:rsidP="00723995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7239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Luke has support in English, Maths and Work Skills through your </w:t>
            </w:r>
            <w:proofErr w:type="gramStart"/>
            <w:r w:rsidRPr="007239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EHCP</w:t>
            </w:r>
            <w:proofErr w:type="gramEnd"/>
            <w:r w:rsidRPr="007239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2C37DD" w14:textId="1A681A50" w:rsidR="001148DC" w:rsidRPr="00723995" w:rsidRDefault="001148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0AF1E1B" w14:textId="77777777" w:rsidR="00723995" w:rsidRDefault="00723995" w:rsidP="00723995">
            <w:pPr>
              <w:shd w:val="clear" w:color="auto" w:fill="FFFFFF"/>
              <w:spacing w:after="319" w:line="240" w:lineRule="auto"/>
              <w:outlineLvl w:val="3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23995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How do you feel Ravenshall helped you in terms of your mindset for the future and your achievements?</w:t>
            </w:r>
          </w:p>
          <w:p w14:paraId="3808EA79" w14:textId="12772ABC" w:rsidR="00723995" w:rsidRPr="00723995" w:rsidRDefault="00723995" w:rsidP="00723995">
            <w:pPr>
              <w:shd w:val="clear" w:color="auto" w:fill="FFFFFF"/>
              <w:spacing w:after="319" w:line="240" w:lineRule="auto"/>
              <w:outlineLvl w:val="3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239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Ravenshall taught Luke he can do things and gave him confidence to try. They helped build his resilience and because teachers understood his </w:t>
            </w:r>
            <w:proofErr w:type="gramStart"/>
            <w:r w:rsidRPr="007239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needs</w:t>
            </w:r>
            <w:proofErr w:type="gramEnd"/>
            <w:r w:rsidRPr="007239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he was able to achieve and was a very happy pupil at school. </w:t>
            </w:r>
          </w:p>
          <w:p w14:paraId="66A597EC" w14:textId="77777777" w:rsidR="00723995" w:rsidRPr="00723995" w:rsidRDefault="00723995" w:rsidP="00723995">
            <w:pPr>
              <w:pStyle w:val="Heading4"/>
              <w:shd w:val="clear" w:color="auto" w:fill="FFFFFF"/>
              <w:spacing w:before="0" w:beforeAutospacing="0" w:after="319" w:afterAutospacing="0"/>
              <w:rPr>
                <w:rFonts w:ascii="Arial" w:hAnsi="Arial" w:cs="Arial"/>
                <w:b w:val="0"/>
                <w:i/>
                <w:iCs/>
                <w:color w:val="000000" w:themeColor="text1"/>
              </w:rPr>
            </w:pPr>
            <w:r w:rsidRPr="00723995">
              <w:rPr>
                <w:rFonts w:ascii="Arial" w:hAnsi="Arial" w:cs="Arial"/>
                <w:b w:val="0"/>
                <w:i/>
                <w:iCs/>
                <w:color w:val="000000" w:themeColor="text1"/>
              </w:rPr>
              <w:t>What are your fondest memories of Ravenshall School?</w:t>
            </w:r>
          </w:p>
          <w:p w14:paraId="5A191D5F" w14:textId="7E24C2D5" w:rsidR="008F3720" w:rsidRPr="00723995" w:rsidRDefault="00723995" w:rsidP="00723995">
            <w:pPr>
              <w:pStyle w:val="Heading4"/>
              <w:shd w:val="clear" w:color="auto" w:fill="FFFFFF"/>
              <w:spacing w:before="0" w:beforeAutospacing="0" w:after="319" w:afterAutospacing="0"/>
              <w:rPr>
                <w:rFonts w:ascii="Arial" w:hAnsi="Arial" w:cs="Arial"/>
                <w:b w:val="0"/>
                <w:color w:val="000000" w:themeColor="text1"/>
              </w:rPr>
            </w:pPr>
            <w:r w:rsidRPr="00723995">
              <w:rPr>
                <w:rFonts w:ascii="Arial" w:hAnsi="Arial" w:cs="Arial"/>
                <w:b w:val="0"/>
                <w:color w:val="000000" w:themeColor="text1"/>
              </w:rPr>
              <w:t>There are many fond memories of school Luke fondest memory of Ravenshall was party in the park and performing in the Christmas show.</w:t>
            </w:r>
          </w:p>
        </w:tc>
      </w:tr>
    </w:tbl>
    <w:p w14:paraId="6864E52E" w14:textId="2A31BB11" w:rsidR="003A5823" w:rsidRDefault="003A5823"/>
    <w:p w14:paraId="19A2E7C3" w14:textId="0B6C0E57" w:rsidR="00415DB8" w:rsidRDefault="00415DB8"/>
    <w:sectPr w:rsidR="00415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20"/>
    <w:rsid w:val="00010C7D"/>
    <w:rsid w:val="00082B13"/>
    <w:rsid w:val="001034F5"/>
    <w:rsid w:val="001148DC"/>
    <w:rsid w:val="0016404E"/>
    <w:rsid w:val="002F0DE0"/>
    <w:rsid w:val="003022E1"/>
    <w:rsid w:val="0036053C"/>
    <w:rsid w:val="003843E2"/>
    <w:rsid w:val="003A5823"/>
    <w:rsid w:val="003E3B50"/>
    <w:rsid w:val="00415DB8"/>
    <w:rsid w:val="00431AB0"/>
    <w:rsid w:val="00512696"/>
    <w:rsid w:val="0054100E"/>
    <w:rsid w:val="0064411C"/>
    <w:rsid w:val="006A0C02"/>
    <w:rsid w:val="006C0F76"/>
    <w:rsid w:val="00710198"/>
    <w:rsid w:val="00723995"/>
    <w:rsid w:val="007661A7"/>
    <w:rsid w:val="00887DFF"/>
    <w:rsid w:val="008F3720"/>
    <w:rsid w:val="00932F12"/>
    <w:rsid w:val="009C4391"/>
    <w:rsid w:val="009C5F23"/>
    <w:rsid w:val="009D7331"/>
    <w:rsid w:val="009E6523"/>
    <w:rsid w:val="00A156DC"/>
    <w:rsid w:val="00A2700E"/>
    <w:rsid w:val="00A34E36"/>
    <w:rsid w:val="00A92677"/>
    <w:rsid w:val="00B40348"/>
    <w:rsid w:val="00BA1ACC"/>
    <w:rsid w:val="00C22DC0"/>
    <w:rsid w:val="00CC422F"/>
    <w:rsid w:val="00CD69A2"/>
    <w:rsid w:val="00D04064"/>
    <w:rsid w:val="00DA73D9"/>
    <w:rsid w:val="00DB2389"/>
    <w:rsid w:val="00E90CED"/>
    <w:rsid w:val="00F42751"/>
    <w:rsid w:val="00F57148"/>
    <w:rsid w:val="00F92A64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36F3"/>
  <w15:chartTrackingRefBased/>
  <w15:docId w15:val="{643E8563-96FC-4E9F-A401-B152051C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20"/>
    <w:pPr>
      <w:spacing w:after="200" w:line="276" w:lineRule="auto"/>
    </w:pPr>
    <w:rPr>
      <w:rFonts w:eastAsiaTheme="minorEastAsia"/>
      <w:lang w:eastAsia="en-GB"/>
    </w:rPr>
  </w:style>
  <w:style w:type="paragraph" w:styleId="Heading4">
    <w:name w:val="heading 4"/>
    <w:basedOn w:val="Normal"/>
    <w:link w:val="Heading4Char"/>
    <w:uiPriority w:val="9"/>
    <w:unhideWhenUsed/>
    <w:qFormat/>
    <w:rsid w:val="008F37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372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F3720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0348"/>
    <w:pPr>
      <w:spacing w:after="0" w:line="240" w:lineRule="auto"/>
    </w:pPr>
    <w:rPr>
      <w:rFonts w:eastAsiaTheme="minorEastAsia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A34E36"/>
    <w:pPr>
      <w:shd w:val="clear" w:color="auto" w:fill="FFFFFF"/>
      <w:spacing w:after="0" w:line="240" w:lineRule="auto"/>
    </w:pPr>
    <w:rPr>
      <w:rFonts w:ascii="Arial" w:eastAsia="Times New Roman" w:hAnsi="Arial" w:cs="Arial"/>
      <w:color w:val="22222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34E36"/>
    <w:rPr>
      <w:rFonts w:ascii="Arial" w:eastAsia="Times New Roman" w:hAnsi="Arial" w:cs="Arial"/>
      <w:color w:val="222222"/>
      <w:sz w:val="24"/>
      <w:szCs w:val="24"/>
      <w:shd w:val="clear" w:color="auto" w:fill="FFFFFF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1034F5"/>
    <w:pPr>
      <w:shd w:val="clear" w:color="auto" w:fill="FFFFFF"/>
      <w:spacing w:after="120" w:line="24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34F5"/>
    <w:rPr>
      <w:rFonts w:ascii="Arial" w:eastAsia="Times New Roman" w:hAnsi="Arial" w:cs="Arial"/>
      <w:bCs/>
      <w:sz w:val="24"/>
      <w:szCs w:val="24"/>
      <w:shd w:val="clear" w:color="auto" w:fill="FFFFF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Swaine</dc:creator>
  <cp:keywords/>
  <dc:description/>
  <cp:lastModifiedBy>Joel Hinewright</cp:lastModifiedBy>
  <cp:revision>3</cp:revision>
  <cp:lastPrinted>2023-01-17T10:12:00Z</cp:lastPrinted>
  <dcterms:created xsi:type="dcterms:W3CDTF">2023-05-10T09:41:00Z</dcterms:created>
  <dcterms:modified xsi:type="dcterms:W3CDTF">2023-05-10T09:42:00Z</dcterms:modified>
</cp:coreProperties>
</file>